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793C26" w:rsidRPr="009C14C3" w:rsidP="001516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>
        <w:rPr>
          <w:rStyle w:val="EndnoteReference"/>
          <w:rFonts w:ascii="Arial" w:hAnsi="Arial" w:eastAsiaTheme="majorEastAsia" w:cs="Arial"/>
          <w:b/>
          <w:bCs/>
          <w:sz w:val="22"/>
          <w:szCs w:val="22"/>
        </w:rPr>
        <w:endnoteReference w:id="2"/>
      </w:r>
      <w:r w:rsidRPr="009C14C3" w:rsidR="00483CD7">
        <w:rPr>
          <w:rFonts w:ascii="Arial" w:hAnsi="Arial" w:eastAsiaTheme="majorEastAsia" w:cs="Arial"/>
          <w:b/>
          <w:bCs/>
          <w:sz w:val="22"/>
          <w:szCs w:val="22"/>
        </w:rPr>
        <w:t>ТИПОВАЯ ФОРМА</w:t>
      </w:r>
    </w:p>
    <w:p w:rsidR="00793C26" w:rsidRPr="009C14C3" w:rsidP="001516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9C14C3">
        <w:rPr>
          <w:rFonts w:ascii="Arial" w:hAnsi="Arial" w:eastAsiaTheme="majorEastAsia" w:cs="Arial"/>
          <w:b/>
          <w:bCs/>
          <w:sz w:val="22"/>
          <w:szCs w:val="22"/>
        </w:rPr>
        <w:t>ДОГОВОРА ЭНЕРГОСНАБЖЕНИЯ</w:t>
      </w:r>
      <w:r>
        <w:rPr>
          <w:rStyle w:val="EndnoteReference"/>
          <w:rFonts w:ascii="Arial" w:hAnsi="Arial" w:eastAsiaTheme="majorEastAsia" w:cs="Arial"/>
          <w:b/>
          <w:bCs/>
          <w:sz w:val="22"/>
          <w:szCs w:val="22"/>
        </w:rPr>
        <w:endnoteReference w:id="3"/>
      </w:r>
    </w:p>
    <w:p w:rsidR="00793C26" w:rsidRPr="003807C8" w:rsidP="001516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9C14C3">
        <w:rPr>
          <w:rFonts w:ascii="Arial" w:hAnsi="Arial" w:eastAsiaTheme="majorEastAsia" w:cs="Arial"/>
          <w:b/>
          <w:bCs/>
          <w:sz w:val="22"/>
          <w:szCs w:val="22"/>
        </w:rPr>
        <w:t>для покупателя – исполнителя коммунальных услуг</w:t>
      </w:r>
    </w:p>
    <w:p w:rsidR="00AF34B8" w:rsidP="00DA13A8">
      <w:pPr>
        <w:ind w:firstLine="56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93C26" w:rsidP="00DA13A8">
      <w:pPr>
        <w:ind w:firstLine="56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807C8">
        <w:rPr>
          <w:rFonts w:ascii="Arial" w:hAnsi="Arial" w:cs="Arial"/>
          <w:b/>
          <w:bCs/>
          <w:sz w:val="22"/>
          <w:szCs w:val="22"/>
        </w:rPr>
        <w:t>ДОГОВОР ЭНЕРГОСНАБЖЕНИЯ № ____</w:t>
      </w:r>
    </w:p>
    <w:p w:rsidR="000818D9" w:rsidRPr="003807C8" w:rsidP="00DA13A8">
      <w:pPr>
        <w:ind w:firstLine="56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1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150"/>
        <w:gridCol w:w="5197"/>
      </w:tblGrid>
      <w:tr w:rsidTr="00F27E27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5150" w:type="dxa"/>
          </w:tcPr>
          <w:p w:rsidR="00793C26" w:rsidRPr="009C14C3" w:rsidP="00DA13A8">
            <w:pPr>
              <w:ind w:firstLine="567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г. ___________</w:t>
            </w:r>
          </w:p>
        </w:tc>
        <w:tc>
          <w:tcPr>
            <w:tcW w:w="5197" w:type="dxa"/>
          </w:tcPr>
          <w:p w:rsidR="00793C26" w:rsidRPr="009C14C3" w:rsidP="00DA13A8">
            <w:pPr>
              <w:ind w:firstLine="567"/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«___» ___________________ г.</w:t>
            </w:r>
          </w:p>
        </w:tc>
      </w:tr>
    </w:tbl>
    <w:p w:rsidR="00793C26" w:rsidRPr="009C14C3" w:rsidP="00DA13A8">
      <w:pPr>
        <w:ind w:firstLine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bCs/>
          <w:sz w:val="22"/>
          <w:szCs w:val="22"/>
        </w:rPr>
        <w:t>_________________________________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4"/>
      </w:r>
      <w:r w:rsidRPr="009C14C3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9C14C3">
        <w:rPr>
          <w:rFonts w:ascii="Arial" w:hAnsi="Arial" w:cs="Arial"/>
          <w:b/>
          <w:sz w:val="22"/>
          <w:szCs w:val="22"/>
        </w:rPr>
        <w:t>«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организация»</w:t>
      </w:r>
      <w:r w:rsidRPr="009C14C3">
        <w:rPr>
          <w:rFonts w:ascii="Arial" w:hAnsi="Arial" w:cs="Arial"/>
          <w:sz w:val="22"/>
          <w:szCs w:val="22"/>
        </w:rPr>
        <w:t xml:space="preserve">, в лице </w:t>
      </w:r>
      <w:r w:rsidRPr="009C14C3">
        <w:rPr>
          <w:rFonts w:ascii="Arial" w:hAnsi="Arial" w:cs="Arial"/>
          <w:bCs/>
          <w:sz w:val="22"/>
          <w:szCs w:val="22"/>
        </w:rPr>
        <w:t>__________________________________,</w:t>
      </w:r>
      <w:r w:rsidRPr="009C14C3">
        <w:rPr>
          <w:rFonts w:ascii="Arial" w:hAnsi="Arial" w:cs="Arial"/>
          <w:sz w:val="22"/>
          <w:szCs w:val="22"/>
        </w:rPr>
        <w:t xml:space="preserve"> действующего на основании </w:t>
      </w:r>
      <w:r w:rsidRPr="009C14C3" w:rsidR="000818D9">
        <w:rPr>
          <w:rFonts w:ascii="Arial" w:hAnsi="Arial" w:cs="Arial"/>
          <w:sz w:val="22"/>
          <w:szCs w:val="22"/>
        </w:rPr>
        <w:t>__________________________________________</w:t>
      </w:r>
      <w:r w:rsidRPr="009C14C3">
        <w:rPr>
          <w:rFonts w:ascii="Arial" w:hAnsi="Arial" w:cs="Arial"/>
          <w:sz w:val="22"/>
          <w:szCs w:val="22"/>
        </w:rPr>
        <w:t>,</w:t>
      </w:r>
      <w:r w:rsidRPr="009C14C3">
        <w:rPr>
          <w:rFonts w:ascii="Arial" w:hAnsi="Arial" w:cs="Arial"/>
          <w:bCs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с одной стороны,</w:t>
      </w:r>
      <w:r w:rsidRPr="009C14C3" w:rsidR="0083092D">
        <w:rPr>
          <w:rFonts w:ascii="Arial" w:hAnsi="Arial" w:cs="Arial"/>
          <w:sz w:val="22"/>
          <w:szCs w:val="22"/>
        </w:rPr>
        <w:t xml:space="preserve"> и</w:t>
      </w:r>
    </w:p>
    <w:p w:rsidR="00387B72" w:rsidRPr="009C14C3" w:rsidP="00151677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40"/>
        <w:tblW w:w="10343" w:type="dxa"/>
        <w:tblLook w:val="04A0"/>
      </w:tblPr>
      <w:tblGrid>
        <w:gridCol w:w="10343"/>
      </w:tblGrid>
      <w:tr w:rsidTr="00151677">
        <w:tblPrEx>
          <w:tblW w:w="10343" w:type="dxa"/>
          <w:tblLook w:val="04A0"/>
        </w:tblPrEx>
        <w:tc>
          <w:tcPr>
            <w:tcW w:w="10343" w:type="dxa"/>
          </w:tcPr>
          <w:p w:rsidR="00387B72" w:rsidRPr="009C14C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endnoteReference w:id="5"/>
            </w: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«Исполнитель»,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 xml:space="preserve"> в лице _______________________________</w:t>
            </w:r>
            <w:r w:rsidRPr="009C14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 xml:space="preserve"> действующего (-ей) на основании __________________________, </w:t>
            </w:r>
          </w:p>
          <w:p w:rsidR="00387B72" w:rsidRPr="009C14C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87B72" w:rsidRPr="009C14C3" w:rsidP="00387B7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40"/>
        <w:tblW w:w="10343" w:type="dxa"/>
        <w:tblLook w:val="04A0"/>
      </w:tblPr>
      <w:tblGrid>
        <w:gridCol w:w="10343"/>
      </w:tblGrid>
      <w:tr w:rsidTr="00151677">
        <w:tblPrEx>
          <w:tblW w:w="10343" w:type="dxa"/>
          <w:tblLook w:val="04A0"/>
        </w:tblPrEx>
        <w:tc>
          <w:tcPr>
            <w:tcW w:w="10343" w:type="dxa"/>
          </w:tcPr>
          <w:p w:rsidR="00387B72" w:rsidRPr="009C14C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endnoteReference w:id="6"/>
            </w: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>, именуемый (-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>ая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 xml:space="preserve">) в дальнейшем  </w:t>
            </w: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«Исполнитель»</w:t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</w:tc>
      </w:tr>
      <w:tr w:rsidTr="00151677">
        <w:tblPrEx>
          <w:tblW w:w="10343" w:type="dxa"/>
          <w:tblLook w:val="04A0"/>
        </w:tblPrEx>
        <w:tc>
          <w:tcPr>
            <w:tcW w:w="10343" w:type="dxa"/>
          </w:tcPr>
          <w:p w:rsidR="00387B72" w:rsidRPr="009C14C3" w:rsidP="00387B7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endnoteReference w:id="7"/>
            </w:r>
            <w:r w:rsidRPr="009C14C3">
              <w:rPr>
                <w:rFonts w:ascii="Arial" w:hAnsi="Arial" w:cs="Arial"/>
                <w:bCs/>
                <w:sz w:val="22"/>
                <w:szCs w:val="22"/>
              </w:rPr>
              <w:t xml:space="preserve"> в лице __________________________, действующего (-ей) на основании доверенности ______________________________________, </w:t>
            </w:r>
          </w:p>
          <w:p w:rsidR="00387B72" w:rsidRPr="009C14C3" w:rsidP="00387B72">
            <w:pPr>
              <w:ind w:firstLine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87B72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6C5F9D" w:rsidRPr="009C14C3" w:rsidP="006C5F9D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 другой стороны,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совместно именуемые в дальнейшем «Стороны»</w:t>
      </w:r>
      <w:r w:rsidRPr="009C14C3">
        <w:rPr>
          <w:rFonts w:ascii="Arial" w:hAnsi="Arial" w:cs="Arial"/>
          <w:b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заключили настоящий Договор</w:t>
      </w:r>
      <w:r w:rsidRPr="009C14C3" w:rsidR="00AF34B8">
        <w:rPr>
          <w:rFonts w:ascii="Arial" w:hAnsi="Arial" w:cs="Arial"/>
          <w:sz w:val="22"/>
          <w:szCs w:val="22"/>
        </w:rPr>
        <w:t xml:space="preserve"> энергоснабжения (далее -</w:t>
      </w:r>
      <w:r w:rsidRPr="009C14C3" w:rsidR="00AF34B8">
        <w:rPr>
          <w:rFonts w:ascii="Arial" w:hAnsi="Arial" w:cs="Arial"/>
          <w:b/>
          <w:sz w:val="22"/>
          <w:szCs w:val="22"/>
        </w:rPr>
        <w:t xml:space="preserve"> Договор</w:t>
      </w:r>
      <w:r w:rsidRPr="009C14C3" w:rsidR="00AF34B8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sz w:val="22"/>
          <w:szCs w:val="22"/>
        </w:rPr>
        <w:t xml:space="preserve"> о нижеследующем:</w:t>
      </w:r>
    </w:p>
    <w:p w:rsidR="00643A5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793C26" w:rsidRPr="009C14C3" w:rsidP="00151677">
      <w:pPr>
        <w:pStyle w:val="Heading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1.</w:t>
      </w:r>
      <w:r w:rsidRPr="009C14C3">
        <w:rPr>
          <w:rFonts w:ascii="Arial" w:hAnsi="Arial" w:cs="Arial"/>
          <w:sz w:val="22"/>
          <w:szCs w:val="22"/>
        </w:rPr>
        <w:tab/>
        <w:t>ОБЩИЕ ПОЛОЖЕНИЯ</w:t>
      </w:r>
    </w:p>
    <w:p w:rsidR="00793C26" w:rsidRPr="009C14C3" w:rsidP="00DA13A8">
      <w:pPr>
        <w:numPr>
          <w:ilvl w:val="1"/>
          <w:numId w:val="2"/>
        </w:numPr>
        <w:tabs>
          <w:tab w:val="clear" w:pos="84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:rsidR="00E82D97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Исполнитель – </w:t>
      </w:r>
      <w:r w:rsidRPr="009C14C3">
        <w:rPr>
          <w:rFonts w:ascii="Arial" w:hAnsi="Arial" w:cs="Arial"/>
          <w:bCs/>
          <w:sz w:val="22"/>
          <w:szCs w:val="22"/>
        </w:rPr>
        <w:t>юридическое лицо независимо от организационно</w:t>
      </w:r>
      <w:r w:rsidRPr="009C14C3" w:rsidR="001824F6">
        <w:rPr>
          <w:rFonts w:ascii="Arial" w:hAnsi="Arial" w:cs="Arial"/>
          <w:bCs/>
          <w:sz w:val="22"/>
          <w:szCs w:val="22"/>
        </w:rPr>
        <w:t>-правовой формы</w:t>
      </w:r>
      <w:r w:rsidRPr="009C14C3" w:rsidR="0083092D">
        <w:rPr>
          <w:rFonts w:ascii="Arial" w:hAnsi="Arial" w:cs="Arial"/>
          <w:bCs/>
          <w:sz w:val="22"/>
          <w:szCs w:val="22"/>
        </w:rPr>
        <w:t xml:space="preserve"> или индивидуальный предприниматель</w:t>
      </w:r>
      <w:r w:rsidRPr="009C14C3" w:rsidR="001824F6">
        <w:rPr>
          <w:rFonts w:ascii="Arial" w:hAnsi="Arial" w:cs="Arial"/>
          <w:bCs/>
          <w:sz w:val="22"/>
          <w:szCs w:val="22"/>
        </w:rPr>
        <w:t>, приобретающ</w:t>
      </w:r>
      <w:r w:rsidRPr="009C14C3" w:rsidR="00387B72">
        <w:rPr>
          <w:rFonts w:ascii="Arial" w:hAnsi="Arial" w:cs="Arial"/>
          <w:bCs/>
          <w:sz w:val="22"/>
          <w:szCs w:val="22"/>
        </w:rPr>
        <w:t>ее(-</w:t>
      </w:r>
      <w:r w:rsidRPr="009C14C3" w:rsidR="00387B72">
        <w:rPr>
          <w:rFonts w:ascii="Arial" w:hAnsi="Arial" w:cs="Arial"/>
          <w:bCs/>
          <w:sz w:val="22"/>
          <w:szCs w:val="22"/>
        </w:rPr>
        <w:t>ий</w:t>
      </w:r>
      <w:r w:rsidRPr="009C14C3" w:rsidR="00387B72">
        <w:rPr>
          <w:rFonts w:ascii="Arial" w:hAnsi="Arial" w:cs="Arial"/>
          <w:bCs/>
          <w:sz w:val="22"/>
          <w:szCs w:val="22"/>
        </w:rPr>
        <w:t>)</w:t>
      </w:r>
      <w:r w:rsidRPr="009C14C3" w:rsidR="001824F6">
        <w:rPr>
          <w:rFonts w:ascii="Arial" w:hAnsi="Arial" w:cs="Arial"/>
          <w:bCs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коммунальные ресурсы в целях  </w:t>
      </w:r>
      <w:r w:rsidRPr="009C14C3">
        <w:rPr>
          <w:rFonts w:ascii="Arial" w:hAnsi="Arial" w:cs="Arial"/>
          <w:bCs/>
          <w:sz w:val="22"/>
          <w:szCs w:val="22"/>
        </w:rPr>
        <w:t xml:space="preserve">предоставления </w:t>
      </w:r>
      <w:r w:rsidRPr="009C14C3">
        <w:rPr>
          <w:rFonts w:ascii="Arial" w:hAnsi="Arial" w:cs="Arial"/>
          <w:b/>
          <w:bCs/>
          <w:sz w:val="22"/>
          <w:szCs w:val="22"/>
        </w:rPr>
        <w:t>Потребителям</w:t>
      </w:r>
      <w:r w:rsidRPr="009C14C3">
        <w:rPr>
          <w:rFonts w:ascii="Arial" w:hAnsi="Arial" w:cs="Arial"/>
          <w:bCs/>
          <w:sz w:val="22"/>
          <w:szCs w:val="22"/>
        </w:rPr>
        <w:t xml:space="preserve"> коммунальных услуг и (или) содержания общего имущества в многоквартирном доме (</w:t>
      </w:r>
      <w:r w:rsidRPr="009C14C3">
        <w:rPr>
          <w:rFonts w:ascii="Arial" w:hAnsi="Arial" w:cs="Arial"/>
          <w:sz w:val="22"/>
          <w:szCs w:val="22"/>
        </w:rPr>
        <w:t>управляющая организация или товарищество собственников жилья либо жилищный кооператив или иной специализированный потребительский кооператив, управляющие многоквартирным домом (иными Объектами энергоснабжения)</w:t>
      </w:r>
      <w:r w:rsidRPr="009C14C3" w:rsidR="001824F6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 РФ.</w:t>
      </w:r>
    </w:p>
    <w:p w:rsidR="00E82D97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Потребители коммунальной услуги (далее по тексту – Потребители) </w:t>
      </w:r>
      <w:r w:rsidRPr="009C14C3">
        <w:rPr>
          <w:rFonts w:ascii="Arial" w:hAnsi="Arial" w:cs="Arial"/>
          <w:sz w:val="22"/>
          <w:szCs w:val="22"/>
        </w:rPr>
        <w:t>– собственники помещений в многоквартирном доме  (в части нежилых помещений только части многоквартирного дома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, предназначенные для размещения транспортных средств (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машино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-места, подземные гаражи и автостоянки, предусмотренные проектной документацией</w:t>
      </w:r>
      <w:r w:rsidRPr="009C14C3" w:rsidR="00342E9D">
        <w:rPr>
          <w:rFonts w:ascii="Arial" w:hAnsi="Arial" w:eastAsiaTheme="minorHAnsi" w:cs="Arial"/>
          <w:sz w:val="22"/>
          <w:szCs w:val="22"/>
          <w:lang w:eastAsia="en-US"/>
        </w:rPr>
        <w:t>)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собственники жилых домов,</w:t>
      </w:r>
      <w:r w:rsidRPr="009C14C3">
        <w:rPr>
          <w:rFonts w:ascii="Arial" w:hAnsi="Arial" w:cs="Arial"/>
          <w:bCs/>
          <w:sz w:val="22"/>
          <w:szCs w:val="22"/>
        </w:rPr>
        <w:t xml:space="preserve"> пользователи помещений в многоквартирном доме или жилом доме</w:t>
      </w:r>
      <w:r w:rsidRPr="009C14C3">
        <w:rPr>
          <w:rFonts w:ascii="Arial" w:hAnsi="Arial" w:cs="Arial"/>
          <w:sz w:val="22"/>
          <w:szCs w:val="22"/>
        </w:rPr>
        <w:t xml:space="preserve"> (</w:t>
      </w:r>
      <w:r w:rsidRPr="009C14C3">
        <w:rPr>
          <w:rFonts w:ascii="Arial" w:hAnsi="Arial" w:cs="Arial"/>
          <w:i/>
          <w:sz w:val="22"/>
          <w:szCs w:val="22"/>
        </w:rPr>
        <w:t xml:space="preserve">в случае, если </w:t>
      </w:r>
      <w:r w:rsidRPr="009C14C3">
        <w:rPr>
          <w:rFonts w:ascii="Arial" w:hAnsi="Arial" w:cs="Arial"/>
          <w:bCs/>
          <w:i/>
          <w:sz w:val="22"/>
          <w:szCs w:val="22"/>
        </w:rPr>
        <w:t xml:space="preserve">в отношении жилого дома между собственниками и </w:t>
      </w:r>
      <w:r w:rsidRPr="009C14C3">
        <w:rPr>
          <w:rFonts w:ascii="Arial" w:hAnsi="Arial" w:cs="Arial"/>
          <w:b/>
          <w:bCs/>
          <w:i/>
          <w:sz w:val="22"/>
          <w:szCs w:val="22"/>
        </w:rPr>
        <w:t>Исполнителем</w:t>
      </w:r>
      <w:r w:rsidRPr="009C14C3">
        <w:rPr>
          <w:rFonts w:ascii="Arial" w:hAnsi="Arial" w:cs="Arial"/>
          <w:bCs/>
          <w:i/>
          <w:sz w:val="22"/>
          <w:szCs w:val="22"/>
        </w:rPr>
        <w:t xml:space="preserve">, заключен договор, содержащий условия предоставления коммунальных услуг </w:t>
      </w:r>
      <w:r w:rsidRPr="009C14C3">
        <w:rPr>
          <w:rFonts w:ascii="Arial" w:hAnsi="Arial" w:cs="Arial"/>
          <w:b/>
          <w:bCs/>
          <w:i/>
          <w:sz w:val="22"/>
          <w:szCs w:val="22"/>
        </w:rPr>
        <w:t>Потребителям</w:t>
      </w:r>
      <w:r w:rsidRPr="009C14C3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bCs/>
          <w:sz w:val="22"/>
          <w:szCs w:val="22"/>
        </w:rPr>
        <w:t xml:space="preserve">, в </w:t>
      </w:r>
      <w:r w:rsidRPr="009C14C3">
        <w:rPr>
          <w:rFonts w:ascii="Arial" w:hAnsi="Arial" w:cs="Arial"/>
          <w:bCs/>
          <w:sz w:val="22"/>
          <w:szCs w:val="22"/>
        </w:rPr>
        <w:t>т.ч</w:t>
      </w:r>
      <w:r w:rsidRPr="009C14C3">
        <w:rPr>
          <w:rFonts w:ascii="Arial" w:hAnsi="Arial" w:cs="Arial"/>
          <w:bCs/>
          <w:sz w:val="22"/>
          <w:szCs w:val="22"/>
        </w:rPr>
        <w:t>. наниматели жилого помещения по договору социального найма и по договору найма жилого помещения государственного или муниципального жилищного фонда, арендаторы жилого помещения, члены жилищного кооператива, товарищества собственников жилья, иные лица, потребляющие коммунальную услугу электроснабжения.</w:t>
      </w:r>
    </w:p>
    <w:p w:rsidR="00E82D97" w:rsidRPr="009C14C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9C14C3">
        <w:rPr>
          <w:rFonts w:ascii="Arial" w:hAnsi="Arial" w:cs="Arial"/>
          <w:b/>
          <w:bCs/>
          <w:sz w:val="22"/>
          <w:szCs w:val="22"/>
        </w:rPr>
        <w:t>Объект</w:t>
      </w:r>
      <w:r w:rsidRPr="009C14C3">
        <w:rPr>
          <w:rFonts w:ascii="Arial" w:hAnsi="Arial" w:cs="Arial"/>
          <w:bCs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bCs/>
          <w:sz w:val="22"/>
          <w:szCs w:val="22"/>
        </w:rPr>
        <w:t xml:space="preserve">энергоснабжения (Объект) </w:t>
      </w:r>
      <w:r w:rsidRPr="009C14C3">
        <w:rPr>
          <w:rFonts w:ascii="Arial" w:hAnsi="Arial" w:cs="Arial"/>
          <w:bCs/>
          <w:sz w:val="22"/>
          <w:szCs w:val="22"/>
        </w:rPr>
        <w:t>– многоквартирный дом или жилой дом (домовладение), введенный в эксплуатацию в установленном в соответствии с законодательством РФ порядке.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Вн</w:t>
      </w:r>
      <w:r w:rsidRPr="009C14C3" w:rsidR="001824F6">
        <w:rPr>
          <w:rFonts w:ascii="Arial" w:hAnsi="Arial" w:cs="Arial"/>
          <w:b/>
          <w:sz w:val="22"/>
          <w:szCs w:val="22"/>
        </w:rPr>
        <w:t xml:space="preserve">утридомовые инженерные системы </w:t>
      </w:r>
      <w:r w:rsidRPr="009C14C3">
        <w:rPr>
          <w:rFonts w:ascii="Arial" w:hAnsi="Arial" w:cs="Arial"/>
          <w:sz w:val="22"/>
          <w:szCs w:val="22"/>
        </w:rPr>
        <w:t>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оборудования.</w:t>
      </w:r>
    </w:p>
    <w:p w:rsidR="007858C1" w:rsidRPr="009C14C3" w:rsidP="00DA13A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, оказания услуг </w:t>
      </w:r>
      <w:r w:rsidRPr="009C14C3">
        <w:rPr>
          <w:rFonts w:ascii="Arial" w:hAnsi="Arial" w:cs="Arial"/>
          <w:sz w:val="22"/>
          <w:szCs w:val="22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9C14C3">
        <w:rPr>
          <w:rFonts w:ascii="Arial" w:hAnsi="Arial" w:cs="Arial"/>
          <w:b/>
          <w:sz w:val="22"/>
          <w:szCs w:val="22"/>
        </w:rPr>
        <w:t>Потребителям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Приложение № 1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к настоящему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и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расположенное на границе балансовой принадлежности электрических сетей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и внутридомовых электрических сетей, если иное не определено </w:t>
      </w:r>
      <w:r w:rsidRPr="009C14C3" w:rsidR="00AE3C64">
        <w:rPr>
          <w:rFonts w:ascii="Arial" w:hAnsi="Arial" w:eastAsiaTheme="minorHAnsi" w:cs="Arial"/>
          <w:sz w:val="22"/>
          <w:szCs w:val="22"/>
          <w:lang w:eastAsia="en-US"/>
        </w:rPr>
        <w:t>документами</w:t>
      </w:r>
      <w:r w:rsidRPr="009C14C3" w:rsidR="0057432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 w:rsidR="008B6168">
        <w:rPr>
          <w:rFonts w:ascii="Arial" w:hAnsi="Arial" w:eastAsiaTheme="minorHAnsi" w:cs="Arial"/>
          <w:sz w:val="22"/>
          <w:szCs w:val="22"/>
          <w:lang w:eastAsia="en-US"/>
        </w:rPr>
        <w:t xml:space="preserve">о </w:t>
      </w:r>
      <w:r w:rsidRPr="009C14C3" w:rsidR="0057432D">
        <w:rPr>
          <w:rFonts w:ascii="Arial" w:hAnsi="Arial" w:eastAsiaTheme="minorHAnsi" w:cs="Arial"/>
          <w:sz w:val="22"/>
          <w:szCs w:val="22"/>
          <w:lang w:eastAsia="en-US"/>
        </w:rPr>
        <w:t>технол</w:t>
      </w:r>
      <w:r w:rsidRPr="009C14C3" w:rsidR="008B6168">
        <w:rPr>
          <w:rFonts w:ascii="Arial" w:hAnsi="Arial" w:eastAsiaTheme="minorHAnsi" w:cs="Arial"/>
          <w:sz w:val="22"/>
          <w:szCs w:val="22"/>
          <w:lang w:eastAsia="en-US"/>
        </w:rPr>
        <w:t>огическом</w:t>
      </w:r>
      <w:r w:rsidRPr="009C14C3" w:rsidR="0057432D">
        <w:rPr>
          <w:rFonts w:ascii="Arial" w:hAnsi="Arial" w:eastAsiaTheme="minorHAnsi" w:cs="Arial"/>
          <w:sz w:val="22"/>
          <w:szCs w:val="22"/>
          <w:lang w:eastAsia="en-US"/>
        </w:rPr>
        <w:t xml:space="preserve"> присоединени</w:t>
      </w:r>
      <w:r w:rsidRPr="009C14C3" w:rsidR="008B6168">
        <w:rPr>
          <w:rFonts w:ascii="Arial" w:hAnsi="Arial" w:eastAsiaTheme="minorHAnsi" w:cs="Arial"/>
          <w:sz w:val="22"/>
          <w:szCs w:val="22"/>
          <w:lang w:eastAsia="en-US"/>
        </w:rPr>
        <w:t>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E91CE5" w:rsidRPr="009C14C3" w:rsidP="00DA13A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sz w:val="22"/>
          <w:szCs w:val="22"/>
          <w:vertAlign w:val="superscript"/>
        </w:rPr>
        <w:endnoteReference w:id="8"/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Информация об относимости точек поставки по настоящему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к зоне деятельности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в качестве гарантирующего поставщика (информация о статусе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: гарантирующий поставщик или 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>энергосбытовая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организация) предусмотрена в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Приложении № 1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к настоящему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 xml:space="preserve">Договору 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(Столбец «Статус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ГП или ЭСО»). </w:t>
      </w:r>
    </w:p>
    <w:p w:rsidR="00E82D97" w:rsidRPr="009C14C3" w:rsidP="00DA13A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cs="Arial"/>
          <w:b/>
          <w:sz w:val="22"/>
          <w:szCs w:val="22"/>
        </w:rPr>
        <w:t>Сетевая организация</w:t>
      </w:r>
      <w:r w:rsidRPr="009C14C3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Объекты энергоснабжения, и с которой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урегулировано оказание услуг по передаче электрической энергии (мощности). </w:t>
      </w:r>
      <w:r w:rsidRPr="009C14C3">
        <w:rPr>
          <w:rFonts w:ascii="Arial" w:hAnsi="Arial" w:cs="Arial"/>
          <w:b/>
          <w:sz w:val="22"/>
          <w:szCs w:val="22"/>
        </w:rPr>
        <w:t>Сетевая организация</w:t>
      </w:r>
      <w:r w:rsidRPr="009C14C3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ответственности объектов электросетевого хозяйства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организации.</w:t>
      </w:r>
      <w:r w:rsidRPr="009C14C3">
        <w:rPr>
          <w:rFonts w:ascii="Arial" w:hAnsi="Arial" w:cs="Arial"/>
          <w:sz w:val="22"/>
          <w:szCs w:val="22"/>
        </w:rPr>
        <w:t xml:space="preserve"> 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– </w:t>
      </w:r>
      <w:r w:rsidRPr="009C14C3">
        <w:rPr>
          <w:rFonts w:ascii="Arial" w:hAnsi="Arial" w:cs="Arial"/>
          <w:sz w:val="22"/>
          <w:szCs w:val="22"/>
        </w:rPr>
        <w:t>коллективный (общедомовый) прибор учета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электрической энергии, измеряющий объем (количество) электрической энергии, поданный в много</w:t>
      </w:r>
      <w:r w:rsidRPr="009C14C3" w:rsidR="001824F6">
        <w:rPr>
          <w:rFonts w:ascii="Arial" w:hAnsi="Arial" w:cs="Arial"/>
          <w:sz w:val="22"/>
          <w:szCs w:val="22"/>
        </w:rPr>
        <w:t xml:space="preserve">квартирный дом; индивидуальный </w:t>
      </w:r>
      <w:r w:rsidRPr="009C14C3">
        <w:rPr>
          <w:rFonts w:ascii="Arial" w:hAnsi="Arial" w:cs="Arial"/>
          <w:sz w:val="22"/>
          <w:szCs w:val="22"/>
        </w:rPr>
        <w:t>прибор учета, измеряющий объем (количество) электрической энергии, поданный в жилой дом (домовладение) и/или жилое (нежилое) помещение многоквартирного дома, иной объект электроснабжения (стояночное место, площадка, гараж и т.д.) в многоквартирном доме.</w:t>
      </w:r>
      <w:r w:rsidRPr="009C14C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9C14C3">
        <w:rPr>
          <w:rFonts w:ascii="Arial" w:eastAsia="Calibri" w:hAnsi="Arial" w:cs="Arial"/>
          <w:b/>
          <w:sz w:val="22"/>
          <w:szCs w:val="22"/>
          <w:lang w:eastAsia="en-US"/>
        </w:rPr>
        <w:t>Индивидуальный прибор учета</w:t>
      </w:r>
      <w:r w:rsidRPr="009C14C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C14C3">
        <w:rPr>
          <w:rFonts w:ascii="Arial" w:eastAsia="Calibri" w:hAnsi="Arial" w:cs="Arial"/>
          <w:b/>
          <w:sz w:val="22"/>
          <w:szCs w:val="22"/>
          <w:lang w:eastAsia="en-US"/>
        </w:rPr>
        <w:t>электрической энергии</w:t>
      </w:r>
      <w:r w:rsidRPr="009C14C3">
        <w:rPr>
          <w:rFonts w:ascii="Arial" w:eastAsia="Calibri" w:hAnsi="Arial" w:cs="Arial"/>
          <w:sz w:val="22"/>
          <w:szCs w:val="22"/>
          <w:lang w:eastAsia="en-US"/>
        </w:rPr>
        <w:t xml:space="preserve"> - средство измерения, используемое для определения объемов (количества) пот</w:t>
      </w:r>
      <w:r w:rsidRPr="009C14C3" w:rsidR="001824F6">
        <w:rPr>
          <w:rFonts w:ascii="Arial" w:eastAsia="Calibri" w:hAnsi="Arial" w:cs="Arial"/>
          <w:sz w:val="22"/>
          <w:szCs w:val="22"/>
          <w:lang w:eastAsia="en-US"/>
        </w:rPr>
        <w:t xml:space="preserve">ребления электрической энергии </w:t>
      </w:r>
      <w:r w:rsidRPr="009C14C3">
        <w:rPr>
          <w:rFonts w:ascii="Arial" w:eastAsia="Calibri" w:hAnsi="Arial" w:cs="Arial"/>
          <w:sz w:val="22"/>
          <w:szCs w:val="22"/>
          <w:lang w:eastAsia="en-US"/>
        </w:rPr>
        <w:t>в одном жилом помещении (комнате в коммунальной квартире) многоквартирного дома, жилом доме (домовладении) или иных объектах энергопотребления в многоквартирном доме (нежилых помещений, стоянок, стояночных мест площадок, гаражей и т.д.).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9C14C3">
        <w:rPr>
          <w:rFonts w:ascii="Arial" w:hAnsi="Arial" w:cs="Arial"/>
          <w:b/>
          <w:sz w:val="22"/>
          <w:szCs w:val="22"/>
        </w:rPr>
        <w:t>Коллективный (общедомовый) прибор учета электрической энергии</w:t>
      </w:r>
      <w:r w:rsidRPr="009C14C3">
        <w:rPr>
          <w:rFonts w:ascii="Arial" w:hAnsi="Arial" w:cs="Arial"/>
          <w:sz w:val="22"/>
          <w:szCs w:val="22"/>
        </w:rPr>
        <w:t xml:space="preserve"> (далее – общедомовый прибор учета) - </w:t>
      </w:r>
      <w:r w:rsidRPr="009C14C3">
        <w:rPr>
          <w:rFonts w:ascii="Arial" w:eastAsia="Calibri" w:hAnsi="Arial" w:cs="Arial"/>
          <w:sz w:val="22"/>
          <w:szCs w:val="22"/>
          <w:lang w:eastAsia="en-US"/>
        </w:rPr>
        <w:t xml:space="preserve"> средство измерения</w:t>
      </w:r>
      <w:r w:rsidRPr="009C14C3" w:rsidR="00603BC8">
        <w:rPr>
          <w:rFonts w:ascii="Arial" w:eastAsia="Calibri" w:hAnsi="Arial" w:cs="Arial"/>
          <w:sz w:val="22"/>
          <w:szCs w:val="22"/>
          <w:lang w:eastAsia="en-US"/>
        </w:rPr>
        <w:t xml:space="preserve"> (совокупность средств измерения и дополнительно оборудования)</w:t>
      </w:r>
      <w:r w:rsidRPr="009C14C3">
        <w:rPr>
          <w:rFonts w:ascii="Arial" w:eastAsia="Calibri" w:hAnsi="Arial" w:cs="Arial"/>
          <w:sz w:val="22"/>
          <w:szCs w:val="22"/>
          <w:lang w:eastAsia="en-US"/>
        </w:rPr>
        <w:t>, используемое для определения объемов (количества) электрической энергии, поданной в многоквартирный дом (на Объект энергоснабжения).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(далее измерительный комплекс) </w:t>
      </w:r>
      <w:r w:rsidRPr="009C14C3">
        <w:rPr>
          <w:rFonts w:ascii="Arial" w:hAnsi="Arial" w:cs="Arial"/>
          <w:sz w:val="22"/>
          <w:szCs w:val="22"/>
        </w:rPr>
        <w:t>– совокупность</w:t>
      </w:r>
      <w:r w:rsidRPr="009C14C3" w:rsidR="00AE799C">
        <w:rPr>
          <w:rFonts w:ascii="Arial" w:hAnsi="Arial" w:cs="Arial"/>
          <w:sz w:val="22"/>
          <w:szCs w:val="22"/>
        </w:rPr>
        <w:t xml:space="preserve"> приборов учета и измерительных трансформаторов</w:t>
      </w:r>
      <w:r w:rsidRPr="009C14C3">
        <w:rPr>
          <w:rFonts w:ascii="Arial" w:hAnsi="Arial" w:cs="Arial"/>
          <w:sz w:val="22"/>
          <w:szCs w:val="22"/>
        </w:rPr>
        <w:t>, предназначенных для измерения</w:t>
      </w:r>
      <w:r w:rsidRPr="009C14C3" w:rsidR="00AE799C">
        <w:rPr>
          <w:rFonts w:ascii="Arial" w:hAnsi="Arial" w:cs="Arial"/>
          <w:sz w:val="22"/>
          <w:szCs w:val="22"/>
        </w:rPr>
        <w:t xml:space="preserve"> объемов электрической энергии (мощности) в одной точке поставки</w:t>
      </w:r>
      <w:r w:rsidRPr="009C14C3">
        <w:rPr>
          <w:rFonts w:ascii="Arial" w:hAnsi="Arial" w:cs="Arial"/>
          <w:sz w:val="22"/>
          <w:szCs w:val="22"/>
        </w:rPr>
        <w:t>.</w:t>
      </w:r>
    </w:p>
    <w:p w:rsidR="007459F0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9C14C3">
        <w:rPr>
          <w:rFonts w:ascii="Arial" w:hAnsi="Arial" w:cs="Arial"/>
          <w:sz w:val="22"/>
          <w:szCs w:val="22"/>
        </w:rPr>
        <w:t>-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услуг и присоединенный к интеллектуальной системе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Pr="009C14C3" w:rsidR="0052041B">
        <w:rPr>
          <w:rFonts w:ascii="Arial" w:hAnsi="Arial" w:cs="Arial"/>
          <w:sz w:val="22"/>
          <w:szCs w:val="22"/>
        </w:rPr>
        <w:t>Постановлением Правительства Р</w:t>
      </w:r>
      <w:r w:rsidRPr="009C14C3" w:rsidR="00EC2FEA">
        <w:rPr>
          <w:rFonts w:ascii="Arial" w:hAnsi="Arial" w:cs="Arial"/>
          <w:sz w:val="22"/>
          <w:szCs w:val="22"/>
        </w:rPr>
        <w:t>Ф</w:t>
      </w:r>
      <w:r w:rsidRPr="009C14C3" w:rsidR="0052041B">
        <w:rPr>
          <w:rFonts w:ascii="Arial" w:hAnsi="Arial" w:cs="Arial"/>
          <w:sz w:val="22"/>
          <w:szCs w:val="22"/>
        </w:rPr>
        <w:t xml:space="preserve"> от 19 июня 2020г. № 890 </w:t>
      </w:r>
      <w:r w:rsidRPr="009C14C3">
        <w:rPr>
          <w:rFonts w:ascii="Arial" w:hAnsi="Arial" w:cs="Arial"/>
          <w:sz w:val="22"/>
          <w:szCs w:val="22"/>
        </w:rPr>
        <w:t xml:space="preserve">(далее - </w:t>
      </w:r>
      <w:r w:rsidRPr="009C14C3" w:rsidR="00342E9D">
        <w:rPr>
          <w:rFonts w:ascii="Arial" w:hAnsi="Arial" w:cs="Arial"/>
          <w:sz w:val="22"/>
          <w:szCs w:val="22"/>
        </w:rPr>
        <w:t>П</w:t>
      </w:r>
      <w:r w:rsidRPr="009C14C3">
        <w:rPr>
          <w:rFonts w:ascii="Arial" w:hAnsi="Arial" w:cs="Arial"/>
          <w:sz w:val="22"/>
          <w:szCs w:val="22"/>
        </w:rPr>
        <w:t>равила предоставления доступа к минимальному набору функций интеллектуальных систем учета электрической энергии (мощности</w:t>
      </w:r>
      <w:r w:rsidRPr="009C14C3" w:rsidR="00147C89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Расчетным периодом</w:t>
      </w:r>
      <w:r w:rsidRPr="009C14C3">
        <w:rPr>
          <w:rFonts w:ascii="Arial" w:hAnsi="Arial" w:cs="Arial"/>
          <w:sz w:val="22"/>
          <w:szCs w:val="22"/>
        </w:rPr>
        <w:t xml:space="preserve">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является календарный месяц.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Зона ответственности Исполнителя </w:t>
      </w:r>
      <w:r w:rsidRPr="009C14C3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9C14C3">
        <w:rPr>
          <w:rFonts w:ascii="Arial" w:hAnsi="Arial" w:cs="Arial"/>
          <w:bCs/>
          <w:sz w:val="22"/>
          <w:szCs w:val="22"/>
        </w:rPr>
        <w:t xml:space="preserve">внутридомовые инженерные системы, в том числе </w:t>
      </w:r>
      <w:r w:rsidRPr="009C14C3">
        <w:rPr>
          <w:rFonts w:ascii="Arial" w:hAnsi="Arial" w:cs="Arial"/>
          <w:bCs/>
          <w:sz w:val="22"/>
          <w:szCs w:val="22"/>
        </w:rPr>
        <w:t>электросетевое</w:t>
      </w:r>
      <w:r w:rsidRPr="009C14C3">
        <w:rPr>
          <w:rFonts w:ascii="Arial" w:hAnsi="Arial" w:cs="Arial"/>
          <w:bCs/>
          <w:sz w:val="22"/>
          <w:szCs w:val="22"/>
        </w:rPr>
        <w:t xml:space="preserve"> оборудование </w:t>
      </w:r>
      <w:r w:rsidRPr="009C14C3" w:rsidR="001824F6">
        <w:rPr>
          <w:rFonts w:ascii="Arial" w:hAnsi="Arial" w:cs="Arial"/>
          <w:bCs/>
          <w:sz w:val="22"/>
          <w:szCs w:val="22"/>
        </w:rPr>
        <w:t>от точки(</w:t>
      </w:r>
      <w:r w:rsidRPr="009C14C3" w:rsidR="001824F6">
        <w:rPr>
          <w:rFonts w:ascii="Arial" w:hAnsi="Arial" w:cs="Arial"/>
          <w:bCs/>
          <w:sz w:val="22"/>
          <w:szCs w:val="22"/>
        </w:rPr>
        <w:t>ек</w:t>
      </w:r>
      <w:r w:rsidRPr="009C14C3" w:rsidR="001824F6">
        <w:rPr>
          <w:rFonts w:ascii="Arial" w:hAnsi="Arial" w:cs="Arial"/>
          <w:bCs/>
          <w:sz w:val="22"/>
          <w:szCs w:val="22"/>
        </w:rPr>
        <w:t xml:space="preserve">) поставки до жилых </w:t>
      </w:r>
      <w:r w:rsidRPr="009C14C3">
        <w:rPr>
          <w:rFonts w:ascii="Arial" w:hAnsi="Arial" w:cs="Arial"/>
          <w:bCs/>
          <w:sz w:val="22"/>
          <w:szCs w:val="22"/>
        </w:rPr>
        <w:t xml:space="preserve">помещений (жилых </w:t>
      </w:r>
      <w:r w:rsidRPr="009C14C3">
        <w:rPr>
          <w:rFonts w:ascii="Arial" w:hAnsi="Arial" w:cs="Arial"/>
          <w:bCs/>
          <w:sz w:val="22"/>
          <w:szCs w:val="22"/>
        </w:rPr>
        <w:t xml:space="preserve">домов)  </w:t>
      </w:r>
      <w:r w:rsidRPr="009C14C3">
        <w:rPr>
          <w:rFonts w:ascii="Arial" w:hAnsi="Arial" w:cs="Arial"/>
          <w:b/>
          <w:bCs/>
          <w:sz w:val="22"/>
          <w:szCs w:val="22"/>
        </w:rPr>
        <w:t>Потребителей</w:t>
      </w:r>
      <w:r w:rsidRPr="009C14C3">
        <w:rPr>
          <w:rFonts w:ascii="Arial" w:hAnsi="Arial" w:cs="Arial"/>
          <w:bCs/>
          <w:sz w:val="22"/>
          <w:szCs w:val="22"/>
        </w:rPr>
        <w:t>, нежилых помещений в многоквартирном доме и иных объектов энергопотребления в многоквартирном доме.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Опосредованное присоединение </w:t>
      </w:r>
      <w:r w:rsidRPr="009C14C3">
        <w:rPr>
          <w:rFonts w:ascii="Arial" w:hAnsi="Arial" w:cs="Arial"/>
          <w:sz w:val="22"/>
          <w:szCs w:val="22"/>
        </w:rPr>
        <w:t xml:space="preserve">- присоединение 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к электрическим сетям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оказывающих</w:t>
      </w:r>
      <w:r w:rsidRPr="009C14C3" w:rsidR="001824F6">
        <w:rPr>
          <w:rFonts w:ascii="Arial" w:hAnsi="Arial" w:cs="Arial"/>
          <w:sz w:val="22"/>
          <w:szCs w:val="22"/>
        </w:rPr>
        <w:t xml:space="preserve"> услуги по передаче </w:t>
      </w:r>
      <w:r w:rsidRPr="009C14C3">
        <w:rPr>
          <w:rFonts w:ascii="Arial" w:hAnsi="Arial" w:cs="Arial"/>
          <w:sz w:val="22"/>
          <w:szCs w:val="22"/>
        </w:rPr>
        <w:t xml:space="preserve">электрической энергии, иных владельцев электрических сетей, не оказывающих услуги по передаче, или бесхозяйные объекты электросетевого хозяйства, которые имеют непосредственное присоединение к сетям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>.</w:t>
      </w:r>
    </w:p>
    <w:p w:rsidR="00F12FCD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Электронный документооборот (ЭДО)</w:t>
      </w:r>
      <w:r w:rsidRPr="009C14C3">
        <w:rPr>
          <w:rFonts w:ascii="Arial" w:hAnsi="Arial" w:cs="Arial"/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7459F0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Замещающая информация</w:t>
      </w:r>
      <w:r w:rsidRPr="009C14C3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7459F0" w:rsidRPr="009C14C3" w:rsidP="002D33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Лицо, обязанное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</w:t>
      </w:r>
      <w:r w:rsidRPr="009C14C3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Pr="009C14C3" w:rsidR="00E20C26">
        <w:rPr>
          <w:rFonts w:ascii="Arial" w:hAnsi="Arial" w:cs="Arial"/>
          <w:b/>
          <w:sz w:val="22"/>
          <w:szCs w:val="22"/>
        </w:rPr>
        <w:t>Д</w:t>
      </w:r>
      <w:r w:rsidRPr="009C14C3">
        <w:rPr>
          <w:rFonts w:ascii="Arial" w:hAnsi="Arial" w:cs="Arial"/>
          <w:b/>
          <w:sz w:val="22"/>
          <w:szCs w:val="22"/>
        </w:rPr>
        <w:t>оговора</w:t>
      </w:r>
      <w:r w:rsidRPr="009C14C3">
        <w:rPr>
          <w:rFonts w:ascii="Arial" w:hAnsi="Arial" w:cs="Arial"/>
          <w:sz w:val="22"/>
          <w:szCs w:val="22"/>
        </w:rPr>
        <w:t xml:space="preserve"> приборы не установлены – </w:t>
      </w:r>
      <w:r w:rsidRPr="009C14C3" w:rsidR="00E728DD">
        <w:rPr>
          <w:rFonts w:ascii="Arial" w:hAnsi="Arial" w:cs="Arial"/>
          <w:b/>
          <w:sz w:val="22"/>
          <w:szCs w:val="22"/>
        </w:rPr>
        <w:t>Ресурсоснабжающая</w:t>
      </w:r>
      <w:r w:rsidRPr="009C14C3" w:rsidR="00E728DD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 w:rsidR="008A5BEB">
        <w:rPr>
          <w:rFonts w:ascii="Arial" w:hAnsi="Arial" w:cs="Arial"/>
          <w:b/>
          <w:sz w:val="22"/>
          <w:szCs w:val="22"/>
        </w:rPr>
        <w:t xml:space="preserve"> </w:t>
      </w:r>
      <w:r w:rsidRPr="009C14C3" w:rsidR="002D33A5">
        <w:rPr>
          <w:rFonts w:ascii="Arial" w:hAnsi="Arial" w:cs="Arial"/>
          <w:color w:val="FF0000"/>
          <w:sz w:val="22"/>
          <w:szCs w:val="22"/>
        </w:rPr>
        <w:t>(при наличии статуса гарантирующего поставщика в отношении многоквартирного дома).</w:t>
      </w:r>
      <w:r w:rsidRPr="009C14C3" w:rsidR="002D33A5">
        <w:rPr>
          <w:rFonts w:ascii="Arial" w:hAnsi="Arial" w:cs="Arial"/>
          <w:sz w:val="22"/>
          <w:szCs w:val="22"/>
        </w:rPr>
        <w:t xml:space="preserve"> </w:t>
      </w:r>
    </w:p>
    <w:p w:rsidR="007459F0" w:rsidRPr="009C14C3" w:rsidP="00DA13A8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Лицо</w:t>
      </w:r>
      <w:r w:rsidRPr="009C14C3" w:rsidR="003807C8">
        <w:rPr>
          <w:rFonts w:ascii="Arial" w:hAnsi="Arial" w:cs="Arial"/>
          <w:b/>
          <w:sz w:val="22"/>
          <w:szCs w:val="22"/>
        </w:rPr>
        <w:t>,</w:t>
      </w:r>
      <w:r w:rsidRPr="009C14C3">
        <w:rPr>
          <w:rFonts w:ascii="Arial" w:hAnsi="Arial" w:cs="Arial"/>
          <w:b/>
          <w:sz w:val="22"/>
          <w:szCs w:val="22"/>
        </w:rPr>
        <w:t xml:space="preserve"> ответственное за снятие показаний расчетного прибора учета:</w:t>
      </w:r>
    </w:p>
    <w:p w:rsidR="007459F0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1)</w:t>
      </w:r>
      <w:r w:rsidRPr="009C14C3" w:rsidR="00A60D83">
        <w:rPr>
          <w:rFonts w:ascii="Arial" w:hAnsi="Arial" w:cs="Arial"/>
          <w:sz w:val="22"/>
          <w:szCs w:val="22"/>
        </w:rPr>
        <w:t xml:space="preserve"> </w:t>
      </w:r>
      <w:r w:rsidRPr="009C14C3" w:rsidR="00AD1E94">
        <w:rPr>
          <w:rFonts w:ascii="Arial" w:hAnsi="Arial" w:cs="Arial"/>
          <w:b/>
          <w:sz w:val="22"/>
          <w:szCs w:val="22"/>
        </w:rPr>
        <w:t>Ресурсоснабжающая</w:t>
      </w:r>
      <w:r w:rsidRPr="009C14C3" w:rsidR="00AD1E94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 w:rsidR="00AD1E94">
        <w:rPr>
          <w:rFonts w:ascii="Arial" w:hAnsi="Arial" w:cs="Arial"/>
          <w:sz w:val="22"/>
          <w:szCs w:val="22"/>
        </w:rPr>
        <w:t xml:space="preserve"> </w:t>
      </w:r>
      <w:r w:rsidRPr="009C14C3" w:rsidR="00906F61">
        <w:rPr>
          <w:rFonts w:ascii="Arial" w:hAnsi="Arial" w:cs="Arial"/>
          <w:sz w:val="22"/>
          <w:szCs w:val="22"/>
        </w:rPr>
        <w:t xml:space="preserve">- </w:t>
      </w:r>
      <w:r w:rsidRPr="009C14C3">
        <w:rPr>
          <w:rFonts w:ascii="Arial" w:hAnsi="Arial" w:cs="Arial"/>
          <w:sz w:val="22"/>
          <w:szCs w:val="22"/>
        </w:rPr>
        <w:t xml:space="preserve">в отношении </w:t>
      </w:r>
      <w:r w:rsidRPr="009C14C3" w:rsidR="008A6BE7">
        <w:rPr>
          <w:rFonts w:ascii="Arial" w:hAnsi="Arial" w:cs="Arial"/>
          <w:color w:val="FF0000"/>
          <w:sz w:val="22"/>
          <w:szCs w:val="22"/>
        </w:rPr>
        <w:t>-</w:t>
      </w:r>
      <w:r w:rsidRPr="009C14C3" w:rsidR="008A6BE7">
        <w:rPr>
          <w:rFonts w:ascii="Arial" w:hAnsi="Arial" w:cs="Arial"/>
          <w:sz w:val="22"/>
          <w:szCs w:val="22"/>
        </w:rPr>
        <w:t xml:space="preserve"> </w:t>
      </w:r>
      <w:r w:rsidRPr="009C14C3" w:rsidR="008A6BE7">
        <w:rPr>
          <w:rFonts w:ascii="Arial" w:hAnsi="Arial" w:cs="Arial"/>
          <w:color w:val="FF0000"/>
          <w:sz w:val="22"/>
          <w:szCs w:val="22"/>
        </w:rPr>
        <w:t xml:space="preserve">в отношении присоединенных к интеллектуальным системам учета электрической энергии (мощности) </w:t>
      </w:r>
      <w:r w:rsidRPr="009C14C3" w:rsidR="008A6BE7">
        <w:rPr>
          <w:rFonts w:ascii="Arial" w:hAnsi="Arial" w:cs="Arial"/>
          <w:b/>
          <w:color w:val="FF0000"/>
          <w:sz w:val="22"/>
          <w:szCs w:val="22"/>
        </w:rPr>
        <w:t>Ресурсоснабжающей</w:t>
      </w:r>
      <w:r w:rsidRPr="009C14C3" w:rsidR="008A6BE7">
        <w:rPr>
          <w:rFonts w:ascii="Arial" w:hAnsi="Arial" w:cs="Arial"/>
          <w:b/>
          <w:color w:val="FF0000"/>
          <w:sz w:val="22"/>
          <w:szCs w:val="22"/>
        </w:rPr>
        <w:t xml:space="preserve"> организации</w:t>
      </w:r>
      <w:r w:rsidRPr="009C14C3" w:rsidR="008A6BE7">
        <w:rPr>
          <w:rFonts w:ascii="Arial" w:hAnsi="Arial" w:cs="Arial"/>
          <w:color w:val="FF0000"/>
          <w:sz w:val="22"/>
          <w:szCs w:val="22"/>
        </w:rPr>
        <w:t xml:space="preserve"> индивидуальных приборов учета, установленных </w:t>
      </w:r>
      <w:r w:rsidRPr="009C14C3" w:rsidR="005853D6">
        <w:rPr>
          <w:rFonts w:ascii="Arial" w:hAnsi="Arial" w:cs="Arial"/>
          <w:color w:val="FF0000"/>
          <w:sz w:val="22"/>
          <w:szCs w:val="22"/>
        </w:rPr>
        <w:t>в помещениях многоквартирного дома</w:t>
      </w:r>
      <w:r w:rsidRPr="009C14C3" w:rsidR="008A6BE7">
        <w:rPr>
          <w:rFonts w:ascii="Arial" w:hAnsi="Arial" w:cs="Arial"/>
          <w:color w:val="FF0000"/>
          <w:sz w:val="22"/>
          <w:szCs w:val="22"/>
        </w:rPr>
        <w:t xml:space="preserve">, электроснабжение которых осуществляется с использованием общего имущества многоквартирного дома, и </w:t>
      </w:r>
      <w:r w:rsidRPr="009C14C3">
        <w:rPr>
          <w:rFonts w:ascii="Arial" w:hAnsi="Arial" w:cs="Arial"/>
          <w:sz w:val="22"/>
          <w:szCs w:val="22"/>
        </w:rPr>
        <w:t>коллективных (общедомовых) приборов учета;</w:t>
      </w:r>
    </w:p>
    <w:p w:rsidR="007459F0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2)</w:t>
      </w:r>
      <w:r w:rsidRPr="009C14C3" w:rsidR="007036EF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 w:rsidR="00906F61">
        <w:rPr>
          <w:rFonts w:ascii="Arial" w:hAnsi="Arial" w:cs="Arial"/>
          <w:sz w:val="22"/>
          <w:szCs w:val="22"/>
        </w:rPr>
        <w:t xml:space="preserve"> -</w:t>
      </w:r>
      <w:r w:rsidRPr="009C14C3">
        <w:rPr>
          <w:rFonts w:ascii="Arial" w:hAnsi="Arial" w:cs="Arial"/>
          <w:sz w:val="22"/>
          <w:szCs w:val="22"/>
        </w:rPr>
        <w:t xml:space="preserve"> в отношении расчетных приборов учета, установленных в границах объектов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:rsidR="00314F5F" w:rsidRPr="009C14C3" w:rsidP="00E522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9C14C3">
        <w:rPr>
          <w:rFonts w:ascii="Arial" w:hAnsi="Arial" w:cs="Arial"/>
          <w:b/>
          <w:sz w:val="22"/>
          <w:szCs w:val="22"/>
        </w:rPr>
        <w:t xml:space="preserve"> Исполнителю</w:t>
      </w:r>
      <w:r w:rsidRPr="009C14C3">
        <w:rPr>
          <w:rFonts w:ascii="Arial" w:hAnsi="Arial" w:cs="Arial"/>
          <w:sz w:val="22"/>
          <w:szCs w:val="22"/>
        </w:rPr>
        <w:t>, лицо, ответственное за снятие показаний расчетного прибора учета</w:t>
      </w:r>
      <w:r w:rsidRPr="009C14C3" w:rsidR="00E728DD">
        <w:rPr>
          <w:rFonts w:ascii="Arial" w:hAnsi="Arial" w:cs="Arial"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другой </w:t>
      </w:r>
      <w:r w:rsidRPr="009C14C3" w:rsidR="00E20C26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 xml:space="preserve">тороне в порядке и сроки, указанные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Договором.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9C14C3">
        <w:rPr>
          <w:rFonts w:ascii="Arial" w:hAnsi="Arial" w:cs="Arial"/>
          <w:b/>
          <w:sz w:val="22"/>
          <w:szCs w:val="22"/>
        </w:rPr>
        <w:t>Договоре</w:t>
      </w:r>
      <w:r w:rsidRPr="009C14C3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:rsidR="00E82D97" w:rsidRPr="009C14C3" w:rsidP="00DA13A8">
      <w:pPr>
        <w:numPr>
          <w:ilvl w:val="1"/>
          <w:numId w:val="2"/>
        </w:numPr>
        <w:tabs>
          <w:tab w:val="clear" w:pos="84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 № 442 от 04.05.2012г. (далее – </w:t>
      </w:r>
      <w:r w:rsidRPr="009C14C3">
        <w:rPr>
          <w:rFonts w:ascii="Arial" w:hAnsi="Arial" w:cs="Arial"/>
          <w:b/>
          <w:sz w:val="22"/>
          <w:szCs w:val="22"/>
        </w:rPr>
        <w:t>Основные положения</w:t>
      </w:r>
      <w:r w:rsidRPr="009C14C3">
        <w:rPr>
          <w:rFonts w:ascii="Arial" w:hAnsi="Arial" w:cs="Arial"/>
          <w:sz w:val="22"/>
          <w:szCs w:val="22"/>
        </w:rPr>
        <w:t>), Правилами предоставления коммунальных услуг собственникам и пользователям помещений в многоквартирных домах и жилых домах №</w:t>
      </w:r>
      <w:r w:rsidRPr="009C14C3" w:rsidR="00E20C26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354 от 06.05.2011 г (далее – </w:t>
      </w:r>
      <w:r w:rsidRPr="009C14C3">
        <w:rPr>
          <w:rFonts w:ascii="Arial" w:hAnsi="Arial" w:cs="Arial"/>
          <w:b/>
          <w:sz w:val="22"/>
          <w:szCs w:val="22"/>
        </w:rPr>
        <w:t>Правила предоставления коммунальных услуг</w:t>
      </w:r>
      <w:r w:rsidRPr="009C14C3">
        <w:rPr>
          <w:rFonts w:ascii="Arial" w:hAnsi="Arial" w:cs="Arial"/>
          <w:sz w:val="22"/>
          <w:szCs w:val="22"/>
        </w:rPr>
        <w:t xml:space="preserve">),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 w:rsidRPr="009C14C3">
        <w:rPr>
          <w:rFonts w:ascii="Arial" w:hAnsi="Arial" w:cs="Arial"/>
          <w:sz w:val="22"/>
          <w:szCs w:val="22"/>
        </w:rPr>
        <w:t>ресурсоснабжающими</w:t>
      </w:r>
      <w:r w:rsidRPr="009C14C3">
        <w:rPr>
          <w:rFonts w:ascii="Arial" w:hAnsi="Arial" w:cs="Arial"/>
          <w:sz w:val="22"/>
          <w:szCs w:val="22"/>
        </w:rPr>
        <w:t xml:space="preserve"> организациями № 124 от 14.02.2012г. (далее – </w:t>
      </w:r>
      <w:r w:rsidRPr="009C14C3">
        <w:rPr>
          <w:rFonts w:ascii="Arial" w:hAnsi="Arial" w:cs="Arial"/>
          <w:b/>
          <w:sz w:val="22"/>
          <w:szCs w:val="22"/>
        </w:rPr>
        <w:t>Правила, обязательные для заключения договора с исполнителем</w:t>
      </w:r>
      <w:r w:rsidRPr="009C14C3">
        <w:rPr>
          <w:rFonts w:ascii="Arial" w:hAnsi="Arial" w:cs="Arial"/>
          <w:sz w:val="22"/>
          <w:szCs w:val="22"/>
        </w:rPr>
        <w:t>),   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сфере электроэнергетики.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нормативно-правовых актов, регулирующих вопросы в сфере электроэнергетики, предоставления коммунальных услуг гражданам, в том числе, устанавливающих иной, по сравнению с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, порядок организации отношений Сторон и/или субъектов электроэнергетики по применению тарифов и определению стоимости электрической энергии, Стороны применяют  указанные нормативно-правовые акты в целях исполнения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9C14C3">
        <w:rPr>
          <w:rFonts w:ascii="Arial" w:hAnsi="Arial" w:cs="Arial"/>
          <w:b/>
          <w:sz w:val="22"/>
          <w:szCs w:val="22"/>
        </w:rPr>
        <w:t>Договор</w:t>
      </w:r>
      <w:r w:rsidRPr="009C14C3">
        <w:rPr>
          <w:rFonts w:ascii="Arial" w:hAnsi="Arial" w:cs="Arial"/>
          <w:sz w:val="22"/>
          <w:szCs w:val="22"/>
        </w:rPr>
        <w:t xml:space="preserve">.  </w:t>
      </w:r>
    </w:p>
    <w:p w:rsidR="00E10A9D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93C26" w:rsidRPr="009C14C3" w:rsidP="006B0FE2">
      <w:pPr>
        <w:pStyle w:val="Heading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2.</w:t>
      </w:r>
      <w:r w:rsidRPr="009C14C3">
        <w:rPr>
          <w:rFonts w:ascii="Arial" w:hAnsi="Arial" w:cs="Arial"/>
          <w:sz w:val="22"/>
          <w:szCs w:val="22"/>
        </w:rPr>
        <w:tab/>
        <w:t>ПРЕДМЕТ ДОГОВОРА</w:t>
      </w:r>
    </w:p>
    <w:p w:rsidR="00793C26" w:rsidRPr="009C14C3" w:rsidP="00DA13A8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 обязуется осуществлять продажу электрической энергии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, а также самостоятельно или через привлеченных третьих лиц оказывать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услуги по передаче электрической энергии и иные услуги, </w:t>
      </w:r>
      <w:r w:rsidRPr="009C14C3" w:rsidR="0059216A">
        <w:rPr>
          <w:rFonts w:ascii="Arial" w:hAnsi="Arial" w:cs="Arial"/>
          <w:sz w:val="22"/>
          <w:szCs w:val="22"/>
        </w:rPr>
        <w:t xml:space="preserve">являющиеся неотъемлемой частью </w:t>
      </w:r>
      <w:r w:rsidRPr="009C14C3">
        <w:rPr>
          <w:rFonts w:ascii="Arial" w:hAnsi="Arial" w:cs="Arial"/>
          <w:sz w:val="22"/>
          <w:szCs w:val="22"/>
        </w:rPr>
        <w:t>процесс</w:t>
      </w:r>
      <w:r w:rsidRPr="009C14C3" w:rsidR="0059216A">
        <w:rPr>
          <w:rFonts w:ascii="Arial" w:hAnsi="Arial" w:cs="Arial"/>
          <w:sz w:val="22"/>
          <w:szCs w:val="22"/>
        </w:rPr>
        <w:t>а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59216A">
        <w:rPr>
          <w:rFonts w:ascii="Arial" w:hAnsi="Arial" w:cs="Arial"/>
          <w:sz w:val="22"/>
          <w:szCs w:val="22"/>
        </w:rPr>
        <w:t xml:space="preserve">поставки </w:t>
      </w:r>
      <w:r w:rsidRPr="009C14C3">
        <w:rPr>
          <w:rFonts w:ascii="Arial" w:hAnsi="Arial" w:cs="Arial"/>
          <w:sz w:val="22"/>
          <w:szCs w:val="22"/>
        </w:rPr>
        <w:t xml:space="preserve">электрической энергией, в точках поставки, определенных </w:t>
      </w:r>
      <w:r w:rsidRPr="009C14C3">
        <w:rPr>
          <w:rFonts w:ascii="Arial" w:hAnsi="Arial" w:cs="Arial"/>
          <w:b/>
          <w:sz w:val="22"/>
          <w:szCs w:val="22"/>
        </w:rPr>
        <w:t>Приложением №</w:t>
      </w:r>
      <w:r w:rsidRPr="009C14C3" w:rsidR="00E20C2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1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а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Исполнитель </w:t>
      </w:r>
      <w:r w:rsidRPr="009C14C3">
        <w:rPr>
          <w:rFonts w:ascii="Arial" w:hAnsi="Arial" w:cs="Arial"/>
          <w:sz w:val="22"/>
          <w:szCs w:val="22"/>
        </w:rPr>
        <w:t>обязуется оплачивать приобретаемую электрическую энергию и оказанные услуги</w:t>
      </w:r>
      <w:r w:rsidRPr="009C14C3">
        <w:rPr>
          <w:rFonts w:ascii="Arial" w:hAnsi="Arial" w:cs="Arial"/>
          <w:bCs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.  </w:t>
      </w:r>
    </w:p>
    <w:p w:rsidR="00A45D42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приобретает электрическую энергию 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 целях оказания коммунальной услуги электроснабжения </w:t>
      </w:r>
      <w:r w:rsidRPr="009C14C3" w:rsidR="006A1C49">
        <w:rPr>
          <w:rFonts w:ascii="Arial" w:hAnsi="Arial" w:cs="Arial"/>
          <w:b/>
          <w:sz w:val="22"/>
          <w:szCs w:val="22"/>
        </w:rPr>
        <w:t>П</w:t>
      </w:r>
      <w:r w:rsidRPr="009C14C3">
        <w:rPr>
          <w:rFonts w:ascii="Arial" w:hAnsi="Arial" w:cs="Arial"/>
          <w:b/>
          <w:sz w:val="22"/>
          <w:szCs w:val="22"/>
        </w:rPr>
        <w:t>отребителям</w:t>
      </w:r>
      <w:r w:rsidRPr="009C14C3">
        <w:rPr>
          <w:rFonts w:ascii="Arial" w:hAnsi="Arial" w:cs="Arial"/>
          <w:sz w:val="22"/>
          <w:szCs w:val="22"/>
        </w:rPr>
        <w:t>, а также электрическую энергию, потребляемую при использовании и содержании общего имущества в многоквартирном доме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"/>
      </w:r>
      <w:r w:rsidRPr="009C14C3">
        <w:rPr>
          <w:rFonts w:ascii="Arial" w:hAnsi="Arial" w:cs="Arial"/>
          <w:sz w:val="22"/>
          <w:szCs w:val="22"/>
        </w:rPr>
        <w:t xml:space="preserve">. </w:t>
      </w:r>
    </w:p>
    <w:p w:rsidR="00A45D42" w:rsidRPr="009C14C3" w:rsidP="00DA13A8">
      <w:pPr>
        <w:pStyle w:val="ListParagraph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организация</w:t>
      </w:r>
      <w:r w:rsidRPr="009C14C3">
        <w:rPr>
          <w:rFonts w:ascii="Arial" w:hAnsi="Arial" w:cs="Arial"/>
          <w:sz w:val="22"/>
          <w:szCs w:val="22"/>
        </w:rPr>
        <w:t xml:space="preserve">  обязуется осуществлять продажу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электрической энергии, потребляемой при использовании и содержании общего имущества в многоквартирном доме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а также самостоятельно или через привлеченных третьих лиц оказывать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услуги по передаче электрической энергии и иные услуги, неразрывно связанные с процессом снабжения электрической энергией, в точках поставки, определенных </w:t>
      </w:r>
      <w:r w:rsidRPr="009C14C3">
        <w:rPr>
          <w:rFonts w:ascii="Arial" w:hAnsi="Arial" w:cs="Arial"/>
          <w:b/>
          <w:sz w:val="22"/>
          <w:szCs w:val="22"/>
        </w:rPr>
        <w:t>Приложением №</w:t>
      </w:r>
      <w:r w:rsidRPr="009C14C3" w:rsidR="00E20C2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1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а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Исполнитель </w:t>
      </w:r>
      <w:r w:rsidRPr="009C14C3">
        <w:rPr>
          <w:rFonts w:ascii="Arial" w:hAnsi="Arial" w:cs="Arial"/>
          <w:sz w:val="22"/>
          <w:szCs w:val="22"/>
        </w:rPr>
        <w:t>обязуется оплачивать приобретаемую электрическую энергию и оказанные услуги</w:t>
      </w:r>
      <w:r w:rsidRPr="009C14C3">
        <w:rPr>
          <w:rFonts w:ascii="Arial" w:hAnsi="Arial" w:cs="Arial"/>
          <w:bCs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"/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 </w:t>
      </w:r>
    </w:p>
    <w:p w:rsidR="00793C26" w:rsidRPr="009C14C3" w:rsidP="00DA13A8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Сведения по каждому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Объекту энергоснабжения</w:t>
      </w:r>
      <w:r w:rsidRPr="009C14C3">
        <w:rPr>
          <w:rFonts w:ascii="Arial" w:hAnsi="Arial" w:cs="Arial"/>
          <w:sz w:val="22"/>
          <w:szCs w:val="22"/>
        </w:rPr>
        <w:t xml:space="preserve">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(необходимые характеристики Объектов, их адреса, точки поставки и граница эксплуатационной ответственности в соответствии с </w:t>
      </w:r>
      <w:r w:rsidRPr="009C14C3" w:rsidR="001801CD">
        <w:rPr>
          <w:rFonts w:ascii="Arial" w:hAnsi="Arial" w:cs="Arial"/>
          <w:sz w:val="22"/>
          <w:szCs w:val="22"/>
        </w:rPr>
        <w:t xml:space="preserve">документами о </w:t>
      </w:r>
      <w:r w:rsidRPr="009C14C3" w:rsidR="006A0A89">
        <w:rPr>
          <w:rFonts w:ascii="Arial" w:hAnsi="Arial" w:cs="Arial"/>
          <w:sz w:val="22"/>
          <w:szCs w:val="22"/>
        </w:rPr>
        <w:t xml:space="preserve"> технологическо</w:t>
      </w:r>
      <w:r w:rsidRPr="009C14C3" w:rsidR="001801CD">
        <w:rPr>
          <w:rFonts w:ascii="Arial" w:hAnsi="Arial" w:cs="Arial"/>
          <w:sz w:val="22"/>
          <w:szCs w:val="22"/>
        </w:rPr>
        <w:t>м</w:t>
      </w:r>
      <w:r w:rsidRPr="009C14C3" w:rsidR="006A0A89">
        <w:rPr>
          <w:rFonts w:ascii="Arial" w:hAnsi="Arial" w:cs="Arial"/>
          <w:sz w:val="22"/>
          <w:szCs w:val="22"/>
        </w:rPr>
        <w:t xml:space="preserve"> присоединени</w:t>
      </w:r>
      <w:r w:rsidRPr="009C14C3" w:rsidR="001801CD">
        <w:rPr>
          <w:rFonts w:ascii="Arial" w:hAnsi="Arial" w:cs="Arial"/>
          <w:sz w:val="22"/>
          <w:szCs w:val="22"/>
        </w:rPr>
        <w:t>и</w:t>
      </w:r>
      <w:r w:rsidRPr="009C14C3">
        <w:rPr>
          <w:rFonts w:ascii="Arial" w:hAnsi="Arial" w:cs="Arial"/>
          <w:sz w:val="22"/>
          <w:szCs w:val="22"/>
        </w:rPr>
        <w:t xml:space="preserve">; наличие и тип приборов учета (трансформаторов тока), их заводские номера, дата опломбирования и поверки  приборов учета (трансформаторов тока)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) указаны в </w:t>
      </w:r>
      <w:r w:rsidRPr="009C14C3">
        <w:rPr>
          <w:rFonts w:ascii="Arial" w:hAnsi="Arial" w:cs="Arial"/>
          <w:b/>
          <w:sz w:val="22"/>
          <w:szCs w:val="22"/>
        </w:rPr>
        <w:t xml:space="preserve">Приложении </w:t>
      </w:r>
      <w:r w:rsidRPr="009C14C3" w:rsidR="00E20C26">
        <w:rPr>
          <w:rFonts w:ascii="Arial" w:hAnsi="Arial" w:cs="Arial"/>
          <w:b/>
          <w:sz w:val="22"/>
          <w:szCs w:val="22"/>
        </w:rPr>
        <w:t>№</w:t>
      </w:r>
      <w:r w:rsidRPr="009C14C3">
        <w:rPr>
          <w:rFonts w:ascii="Arial" w:hAnsi="Arial" w:cs="Arial"/>
          <w:b/>
          <w:sz w:val="22"/>
          <w:szCs w:val="22"/>
        </w:rPr>
        <w:t xml:space="preserve"> 1, № 2</w:t>
      </w:r>
      <w:r w:rsidRPr="009C14C3">
        <w:rPr>
          <w:rFonts w:ascii="Arial" w:hAnsi="Arial" w:cs="Arial"/>
          <w:sz w:val="22"/>
          <w:szCs w:val="22"/>
        </w:rPr>
        <w:t xml:space="preserve"> 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.</w:t>
      </w:r>
    </w:p>
    <w:p w:rsidR="00A45D42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Цели приобретения электрической энергии в отношении каждого многоквартирного дома (для оказания коммунальных услуг</w:t>
      </w:r>
      <w:r w:rsidRPr="009C14C3" w:rsidR="00813122">
        <w:rPr>
          <w:rFonts w:ascii="Arial" w:hAnsi="Arial" w:cs="Arial"/>
          <w:sz w:val="22"/>
          <w:szCs w:val="22"/>
        </w:rPr>
        <w:t xml:space="preserve"> и (или) приобретения коммунальных ресурсов, </w:t>
      </w:r>
      <w:r w:rsidRPr="009C14C3">
        <w:rPr>
          <w:rFonts w:ascii="Arial" w:hAnsi="Arial" w:cs="Arial"/>
          <w:sz w:val="22"/>
          <w:szCs w:val="22"/>
        </w:rPr>
        <w:t>потребляемых при использовании и содержании общего имущества</w:t>
      </w:r>
      <w:r w:rsidRPr="009C14C3" w:rsidR="0040512F">
        <w:rPr>
          <w:rFonts w:ascii="Arial" w:hAnsi="Arial" w:cs="Arial"/>
          <w:sz w:val="22"/>
          <w:szCs w:val="22"/>
        </w:rPr>
        <w:t xml:space="preserve"> в</w:t>
      </w:r>
      <w:r w:rsidRPr="009C14C3">
        <w:rPr>
          <w:rFonts w:ascii="Arial" w:hAnsi="Arial" w:cs="Arial"/>
          <w:sz w:val="22"/>
          <w:szCs w:val="22"/>
        </w:rPr>
        <w:t xml:space="preserve"> многоквартирно</w:t>
      </w:r>
      <w:r w:rsidRPr="009C14C3" w:rsidR="0040512F">
        <w:rPr>
          <w:rFonts w:ascii="Arial" w:hAnsi="Arial" w:cs="Arial"/>
          <w:sz w:val="22"/>
          <w:szCs w:val="22"/>
        </w:rPr>
        <w:t>м</w:t>
      </w:r>
      <w:r w:rsidRPr="009C14C3">
        <w:rPr>
          <w:rFonts w:ascii="Arial" w:hAnsi="Arial" w:cs="Arial"/>
          <w:sz w:val="22"/>
          <w:szCs w:val="22"/>
        </w:rPr>
        <w:t xml:space="preserve"> дом</w:t>
      </w:r>
      <w:r w:rsidRPr="009C14C3" w:rsidR="0040512F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) определены в </w:t>
      </w:r>
      <w:r w:rsidRPr="009C14C3">
        <w:rPr>
          <w:rFonts w:ascii="Arial" w:hAnsi="Arial" w:cs="Arial"/>
          <w:b/>
          <w:sz w:val="22"/>
          <w:szCs w:val="22"/>
        </w:rPr>
        <w:t>Приложении № 2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Граница раздела внутридомовых инженерных систем, которые подключены к централизованным сетям инженерно-технического обеспечения, предназначенных для подачи электрической энергии к внутридомовым инженерным системам, определяется в соответствии с </w:t>
      </w:r>
      <w:r w:rsidRPr="009C14C3" w:rsidR="006A0A89">
        <w:rPr>
          <w:rFonts w:ascii="Arial" w:hAnsi="Arial" w:cs="Arial"/>
          <w:sz w:val="22"/>
          <w:szCs w:val="22"/>
        </w:rPr>
        <w:t>документами о технологическом присоединении</w:t>
      </w:r>
      <w:r w:rsidRPr="009C14C3">
        <w:rPr>
          <w:rFonts w:ascii="Arial" w:hAnsi="Arial" w:cs="Arial"/>
          <w:sz w:val="22"/>
          <w:szCs w:val="22"/>
        </w:rPr>
        <w:t>.</w:t>
      </w:r>
    </w:p>
    <w:p w:rsidR="003807C8" w:rsidRPr="009C14C3" w:rsidP="00DA13A8">
      <w:pPr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93C26" w:rsidRPr="009C14C3" w:rsidP="00872A36">
      <w:pPr>
        <w:pStyle w:val="BodyText3"/>
        <w:numPr>
          <w:ilvl w:val="0"/>
          <w:numId w:val="0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3.  ПРАВА И ОБЯЗАННОСТИ СТОРОН</w:t>
      </w:r>
    </w:p>
    <w:p w:rsidR="00793C26" w:rsidRPr="009C14C3" w:rsidP="00DA13A8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3.1.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 обязана: </w:t>
      </w:r>
    </w:p>
    <w:p w:rsidR="00793C26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Продавать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электрическую энергию в точках поставки (</w:t>
      </w:r>
      <w:r w:rsidRPr="009C14C3">
        <w:rPr>
          <w:rFonts w:ascii="Arial" w:hAnsi="Arial" w:cs="Arial"/>
          <w:b/>
          <w:sz w:val="22"/>
          <w:szCs w:val="22"/>
        </w:rPr>
        <w:t>Приложение №</w:t>
      </w:r>
      <w:r w:rsidRPr="009C14C3" w:rsidR="00D338BE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1</w:t>
      </w:r>
      <w:r w:rsidRPr="009C14C3">
        <w:rPr>
          <w:rFonts w:ascii="Arial" w:hAnsi="Arial" w:cs="Arial"/>
          <w:sz w:val="22"/>
          <w:szCs w:val="22"/>
        </w:rPr>
        <w:t xml:space="preserve">), установленных в соответствии с </w:t>
      </w:r>
      <w:r w:rsidRPr="009C14C3" w:rsidR="00D63CE7">
        <w:rPr>
          <w:rFonts w:ascii="Arial" w:hAnsi="Arial" w:cs="Arial"/>
          <w:sz w:val="22"/>
          <w:szCs w:val="22"/>
        </w:rPr>
        <w:t>документами о технологическом присоединении</w:t>
      </w:r>
      <w:r w:rsidRPr="009C14C3">
        <w:rPr>
          <w:rFonts w:ascii="Arial" w:hAnsi="Arial" w:cs="Arial"/>
          <w:sz w:val="22"/>
          <w:szCs w:val="22"/>
        </w:rPr>
        <w:t xml:space="preserve">, которые являются неотъемлемой частью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в объемах, необходимых для предоставления коммунальных услуг </w:t>
      </w:r>
      <w:r w:rsidRPr="009C14C3">
        <w:rPr>
          <w:rFonts w:ascii="Arial" w:hAnsi="Arial" w:cs="Arial"/>
          <w:b/>
          <w:sz w:val="22"/>
          <w:szCs w:val="22"/>
        </w:rPr>
        <w:t>Потребителям</w:t>
      </w:r>
      <w:r w:rsidRPr="009C14C3">
        <w:rPr>
          <w:rFonts w:ascii="Arial" w:hAnsi="Arial" w:cs="Arial"/>
          <w:sz w:val="22"/>
          <w:szCs w:val="22"/>
        </w:rPr>
        <w:t xml:space="preserve"> и (или) в целях использования и содержания общего имущества в многоквартирном доме. Фактически поставленные объемы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определяются в порядке, предусмотренном условиями раздела 4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Продавать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электрическую энергию,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энергоснабжения.</w:t>
      </w:r>
    </w:p>
    <w:p w:rsidR="00793C26" w:rsidRPr="009C14C3" w:rsidP="00DA13A8">
      <w:pPr>
        <w:numPr>
          <w:ilvl w:val="0"/>
          <w:numId w:val="4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Cs/>
          <w:sz w:val="22"/>
          <w:szCs w:val="22"/>
        </w:rPr>
        <w:t>В соответствии с</w:t>
      </w:r>
      <w:r w:rsidRPr="009C14C3">
        <w:rPr>
          <w:rFonts w:ascii="Arial" w:hAnsi="Arial" w:cs="Arial"/>
          <w:sz w:val="22"/>
          <w:szCs w:val="22"/>
        </w:rPr>
        <w:t xml:space="preserve"> действующим законодательством Российской Федерации</w:t>
      </w:r>
      <w:r w:rsidRPr="009C14C3">
        <w:rPr>
          <w:rFonts w:ascii="Arial" w:hAnsi="Arial" w:cs="Arial"/>
          <w:bCs/>
          <w:sz w:val="22"/>
          <w:szCs w:val="22"/>
        </w:rPr>
        <w:t xml:space="preserve"> у</w:t>
      </w:r>
      <w:r w:rsidRPr="009C14C3">
        <w:rPr>
          <w:rFonts w:ascii="Arial" w:hAnsi="Arial" w:cs="Arial"/>
          <w:sz w:val="22"/>
          <w:szCs w:val="22"/>
        </w:rPr>
        <w:t>регулировать отношения по передаче электрической энергии в точки поставки (</w:t>
      </w:r>
      <w:r w:rsidRPr="009C14C3">
        <w:rPr>
          <w:rFonts w:ascii="Arial" w:hAnsi="Arial" w:cs="Arial"/>
          <w:b/>
          <w:sz w:val="22"/>
          <w:szCs w:val="22"/>
        </w:rPr>
        <w:t>Приложение №</w:t>
      </w:r>
      <w:r w:rsidRPr="009C14C3" w:rsidR="00D338BE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1</w:t>
      </w:r>
      <w:r w:rsidRPr="009C14C3">
        <w:rPr>
          <w:rFonts w:ascii="Arial" w:hAnsi="Arial" w:cs="Arial"/>
          <w:sz w:val="22"/>
          <w:szCs w:val="22"/>
        </w:rPr>
        <w:t xml:space="preserve">), </w:t>
      </w:r>
      <w:r w:rsidRPr="009C14C3">
        <w:rPr>
          <w:rFonts w:ascii="Arial" w:hAnsi="Arial" w:cs="Arial"/>
          <w:bCs/>
          <w:sz w:val="22"/>
          <w:szCs w:val="22"/>
        </w:rPr>
        <w:t>а также отношения по оказанию иных услуг, оказание которых является неотъемлемой частью процесса поставки электрической энергии.</w:t>
      </w:r>
    </w:p>
    <w:p w:rsidR="00793C26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Консультировать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, а также вопросам оказания услуг по передаче электрической энергии.</w:t>
      </w:r>
    </w:p>
    <w:p w:rsidR="00793C26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Уведомлять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в случаях, предусмотренных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:rsidR="00793C26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Сообщать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 сети Интернет об изменениях своего наименования, организационно-правовой формы, юридического либо почтового адреса, банковских </w:t>
      </w:r>
      <w:r w:rsidRPr="009C14C3">
        <w:rPr>
          <w:rFonts w:ascii="Arial" w:hAnsi="Arial" w:cs="Arial"/>
          <w:sz w:val="22"/>
          <w:szCs w:val="22"/>
        </w:rPr>
        <w:t xml:space="preserve">реквизитов и других реквизитов/сведений, влияющих на надлежащее исполнение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, в течение 5 (Пяти) дней с момента наступления соответствующего события.</w:t>
      </w:r>
    </w:p>
    <w:p w:rsidR="00793C26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и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>, предусмотренных нормативными актами в сфере электроэнергетики.</w:t>
      </w:r>
    </w:p>
    <w:p w:rsidR="00A45D42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Предоставлять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Исполнителю 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информацию, предусмотренную нормативными правовыми актами, регулирующими порядок установления и применения социальной нормы потребления электрической энергии (мощности), по форме и в сроки, которые установлены такими актами</w:t>
      </w:r>
      <w:r>
        <w:rPr>
          <w:rStyle w:val="FootnoteReference"/>
          <w:rFonts w:ascii="Arial" w:hAnsi="Arial" w:eastAsiaTheme="minorHAnsi" w:cs="Arial"/>
          <w:bCs/>
          <w:color w:val="FF0000"/>
          <w:sz w:val="22"/>
          <w:szCs w:val="22"/>
          <w:lang w:eastAsia="en-US"/>
        </w:rPr>
        <w:footnoteReference w:id="4"/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A45D42" w:rsidRPr="009C14C3" w:rsidP="00DA13A8">
      <w:pPr>
        <w:numPr>
          <w:ilvl w:val="0"/>
          <w:numId w:val="4"/>
        </w:numPr>
        <w:tabs>
          <w:tab w:val="left" w:pos="567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По письменному требованию предоставлять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информацию о показаниях индивидуальных, общих (квартирных) приборов учета и (или) иной информации, используемой для определения объемов потребления электрической энергии, информацию о сроках проведения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проверки достоверности представленной информации и (или) проверки их состояния приборов учета способом, согласованным Сторонами. Срок предоставления данной информации устанавливается как срок, указанный в запросе, который не может быть ранее последнего дня текущего месяца, в котором поступил запрос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5"/>
      </w:r>
      <w:r w:rsidRPr="009C14C3">
        <w:rPr>
          <w:rFonts w:ascii="Arial" w:hAnsi="Arial" w:cs="Arial"/>
          <w:sz w:val="22"/>
          <w:szCs w:val="22"/>
        </w:rPr>
        <w:t xml:space="preserve">. </w:t>
      </w:r>
    </w:p>
    <w:p w:rsidR="000D3803" w:rsidRPr="009C14C3" w:rsidP="000D3803">
      <w:pPr>
        <w:numPr>
          <w:ilvl w:val="0"/>
          <w:numId w:val="4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endnoteReference w:id="9"/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913790">
        <w:rPr>
          <w:rFonts w:ascii="Arial" w:hAnsi="Arial" w:cs="Arial"/>
          <w:sz w:val="22"/>
          <w:szCs w:val="22"/>
        </w:rPr>
        <w:t xml:space="preserve">Предоставить </w:t>
      </w:r>
      <w:r w:rsidRPr="009C14C3" w:rsidR="00913790">
        <w:rPr>
          <w:rFonts w:ascii="Arial" w:hAnsi="Arial" w:cs="Arial"/>
          <w:b/>
          <w:sz w:val="22"/>
          <w:szCs w:val="22"/>
        </w:rPr>
        <w:t>Исполнителю</w:t>
      </w:r>
      <w:r w:rsidRPr="009C14C3" w:rsidR="00913790">
        <w:rPr>
          <w:rFonts w:ascii="Arial" w:hAnsi="Arial" w:cs="Arial"/>
          <w:sz w:val="22"/>
          <w:szCs w:val="22"/>
        </w:rPr>
        <w:t xml:space="preserve"> в части точек поставки</w:t>
      </w:r>
      <w:r w:rsidRPr="009C14C3" w:rsidR="0059216A">
        <w:rPr>
          <w:rFonts w:ascii="Arial" w:hAnsi="Arial" w:cs="Arial"/>
          <w:sz w:val="22"/>
          <w:szCs w:val="22"/>
        </w:rPr>
        <w:t xml:space="preserve">, расположенных </w:t>
      </w:r>
      <w:r w:rsidRPr="009C14C3" w:rsidR="00913790">
        <w:rPr>
          <w:rFonts w:ascii="Arial" w:hAnsi="Arial" w:cs="Arial"/>
          <w:sz w:val="22"/>
          <w:szCs w:val="22"/>
        </w:rPr>
        <w:t xml:space="preserve">вне зоны деятельности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sz w:val="22"/>
          <w:szCs w:val="22"/>
        </w:rPr>
        <w:t xml:space="preserve"> в качестве гарантирующего поставщика  (указаны в </w:t>
      </w:r>
      <w:r w:rsidRPr="009C14C3" w:rsidR="00913790">
        <w:rPr>
          <w:rFonts w:ascii="Arial" w:hAnsi="Arial" w:cs="Arial"/>
          <w:b/>
          <w:sz w:val="22"/>
          <w:szCs w:val="22"/>
        </w:rPr>
        <w:t>Приложении № 1</w:t>
      </w:r>
      <w:r w:rsidRPr="009C14C3" w:rsidR="00913790">
        <w:rPr>
          <w:rFonts w:ascii="Arial" w:hAnsi="Arial" w:cs="Arial"/>
          <w:sz w:val="22"/>
          <w:szCs w:val="22"/>
        </w:rPr>
        <w:t xml:space="preserve">) в порядке, предусмотренном  </w:t>
      </w:r>
      <w:r w:rsidRPr="009C14C3" w:rsidR="00913790">
        <w:rPr>
          <w:rFonts w:ascii="Arial" w:hAnsi="Arial" w:cs="Arial"/>
          <w:b/>
          <w:sz w:val="22"/>
          <w:szCs w:val="22"/>
        </w:rPr>
        <w:t>Основными положениями</w:t>
      </w:r>
      <w:r w:rsidRPr="009C14C3" w:rsidR="00913790">
        <w:rPr>
          <w:rFonts w:ascii="Arial" w:hAnsi="Arial" w:cs="Arial"/>
          <w:sz w:val="22"/>
          <w:szCs w:val="22"/>
        </w:rPr>
        <w:t xml:space="preserve">  информацию и документы, подтверждающие факт наличия у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sz w:val="22"/>
          <w:szCs w:val="22"/>
        </w:rPr>
        <w:t xml:space="preserve"> права распоряжения электрической энергией (мощностью), продажу которой он осуществляет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Исполнителю</w:t>
      </w:r>
      <w:r w:rsidRPr="009C14C3" w:rsidR="00913790">
        <w:rPr>
          <w:rFonts w:ascii="Arial" w:hAnsi="Arial" w:cs="Arial"/>
          <w:sz w:val="22"/>
          <w:szCs w:val="22"/>
        </w:rPr>
        <w:t xml:space="preserve">, как по срокам, так и по объемам продажи электрической энергии (мощности) </w:t>
      </w:r>
      <w:r w:rsidRPr="009C14C3" w:rsidR="00913790">
        <w:rPr>
          <w:rFonts w:ascii="Arial" w:hAnsi="Arial" w:cs="Arial"/>
          <w:b/>
          <w:sz w:val="22"/>
          <w:szCs w:val="22"/>
        </w:rPr>
        <w:t>Исполнителю</w:t>
      </w:r>
      <w:r w:rsidRPr="009C14C3" w:rsidR="0059216A">
        <w:rPr>
          <w:rFonts w:ascii="Arial" w:hAnsi="Arial" w:cs="Arial"/>
          <w:b/>
          <w:sz w:val="22"/>
          <w:szCs w:val="22"/>
        </w:rPr>
        <w:t xml:space="preserve"> </w:t>
      </w:r>
      <w:r w:rsidRPr="009C14C3" w:rsidR="00913790">
        <w:rPr>
          <w:rFonts w:ascii="Arial" w:hAnsi="Arial" w:cs="Arial"/>
          <w:sz w:val="22"/>
          <w:szCs w:val="22"/>
        </w:rPr>
        <w:t xml:space="preserve">по </w:t>
      </w:r>
      <w:r w:rsidRPr="009C14C3" w:rsidR="00913790">
        <w:rPr>
          <w:rFonts w:ascii="Arial" w:hAnsi="Arial" w:cs="Arial"/>
          <w:b/>
          <w:sz w:val="22"/>
          <w:szCs w:val="22"/>
        </w:rPr>
        <w:t>Договору</w:t>
      </w:r>
      <w:r w:rsidRPr="009C14C3" w:rsidR="00913790">
        <w:rPr>
          <w:rFonts w:ascii="Arial" w:hAnsi="Arial" w:cs="Arial"/>
          <w:sz w:val="22"/>
          <w:szCs w:val="22"/>
        </w:rPr>
        <w:t>, информацию о порядке и сроках исполнения такой обязанности, а также о дате и времени прекращения у него права распоряжения электрической энергией (мощностью).</w:t>
      </w:r>
    </w:p>
    <w:p w:rsidR="00A45D42" w:rsidRPr="009C14C3" w:rsidP="00624BCF">
      <w:pPr>
        <w:tabs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793C26" w:rsidRPr="009C14C3" w:rsidP="00DA13A8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3.2.</w:t>
      </w:r>
      <w:r w:rsidRPr="009C14C3" w:rsidR="00D338BE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 вправе:</w:t>
      </w:r>
      <w:r w:rsidRPr="009C14C3">
        <w:rPr>
          <w:rFonts w:ascii="Arial" w:hAnsi="Arial" w:cs="Arial"/>
          <w:sz w:val="22"/>
          <w:szCs w:val="22"/>
        </w:rPr>
        <w:t xml:space="preserve"> </w:t>
      </w:r>
    </w:p>
    <w:p w:rsidR="00793C26" w:rsidRPr="009C14C3" w:rsidP="004C60B9">
      <w:pPr>
        <w:pStyle w:val="BodyTextIndent2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законодательством, в том числе в следующих случаях:</w:t>
      </w:r>
    </w:p>
    <w:p w:rsidR="00793C26" w:rsidRPr="009C14C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случае наличия у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задолженности перед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за поставленный коммунальный ресурс в размере, превышающем стоимость коммунального ресурса за 1 (Один) расчетный период (расчетный месяц);</w:t>
      </w:r>
    </w:p>
    <w:p w:rsidR="00793C26" w:rsidRPr="009C14C3" w:rsidP="004C60B9">
      <w:pPr>
        <w:pStyle w:val="BodyTextIndent2"/>
        <w:numPr>
          <w:ilvl w:val="0"/>
          <w:numId w:val="19"/>
        </w:numPr>
        <w:tabs>
          <w:tab w:val="left" w:pos="993"/>
        </w:tabs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выявление неудовлетворительного состояния энергетических установок (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устройств) в зоне ответственности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793C26" w:rsidRPr="009C14C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возникновение (угроза возникновения) аварийных электроэнергетических режимов;</w:t>
      </w:r>
    </w:p>
    <w:p w:rsidR="00793C26" w:rsidRPr="009C14C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возникновение </w:t>
      </w:r>
      <w:r w:rsidRPr="009C14C3">
        <w:rPr>
          <w:rFonts w:ascii="Arial" w:hAnsi="Arial" w:cs="Arial"/>
          <w:sz w:val="22"/>
          <w:szCs w:val="22"/>
        </w:rPr>
        <w:t>внерегламентных</w:t>
      </w:r>
      <w:r w:rsidRPr="009C14C3">
        <w:rPr>
          <w:rFonts w:ascii="Arial" w:hAnsi="Arial" w:cs="Arial"/>
          <w:sz w:val="22"/>
          <w:szCs w:val="22"/>
        </w:rPr>
        <w:t xml:space="preserve"> отключений;</w:t>
      </w:r>
    </w:p>
    <w:p w:rsidR="00793C26" w:rsidRPr="009C14C3" w:rsidP="00624BC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наличие обращения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Ограничение режима потребления в случае неисполнения или ненадлежащего исполнения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своих обязательств по оплате по настоящему </w:t>
      </w:r>
      <w:r w:rsidRPr="009C14C3">
        <w:rPr>
          <w:rFonts w:ascii="Arial" w:hAnsi="Arial" w:cs="Arial"/>
          <w:b/>
          <w:sz w:val="22"/>
          <w:szCs w:val="22"/>
        </w:rPr>
        <w:t xml:space="preserve">Договору </w:t>
      </w:r>
      <w:r w:rsidRPr="009C14C3">
        <w:rPr>
          <w:rFonts w:ascii="Arial" w:hAnsi="Arial" w:cs="Arial"/>
          <w:sz w:val="22"/>
          <w:szCs w:val="22"/>
        </w:rPr>
        <w:t>(подпункт а) настоящего пункта)</w:t>
      </w:r>
      <w:r w:rsidRPr="009C14C3" w:rsidR="004878A8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вводится в порядке, предусмотренном Правилами полного и (или) частичного ограничения режима потребления электрической энергии, утв. Постановлением Правительства РФ №442 от 04.05.</w:t>
      </w:r>
      <w:r w:rsidRPr="009C14C3" w:rsidR="00AF2A73">
        <w:rPr>
          <w:rFonts w:ascii="Arial" w:hAnsi="Arial" w:cs="Arial"/>
          <w:sz w:val="22"/>
          <w:szCs w:val="22"/>
        </w:rPr>
        <w:t>20</w:t>
      </w:r>
      <w:r w:rsidRPr="009C14C3">
        <w:rPr>
          <w:rFonts w:ascii="Arial" w:hAnsi="Arial" w:cs="Arial"/>
          <w:sz w:val="22"/>
          <w:szCs w:val="22"/>
        </w:rPr>
        <w:t>12 г., с учетом требований, предусмотренных Правилами предоставления коммунальных услуг</w:t>
      </w:r>
      <w:r w:rsidRPr="009C14C3" w:rsidR="004878A8">
        <w:rPr>
          <w:rFonts w:ascii="Arial" w:hAnsi="Arial" w:cs="Arial"/>
          <w:sz w:val="22"/>
          <w:szCs w:val="22"/>
        </w:rPr>
        <w:t>, в том чи</w:t>
      </w:r>
      <w:r w:rsidRPr="009C14C3" w:rsidR="0059216A">
        <w:rPr>
          <w:rFonts w:ascii="Arial" w:hAnsi="Arial" w:cs="Arial"/>
          <w:sz w:val="22"/>
          <w:szCs w:val="22"/>
        </w:rPr>
        <w:t>сле порядок введение ограничения должен</w:t>
      </w:r>
      <w:r w:rsidRPr="009C14C3" w:rsidR="004878A8">
        <w:rPr>
          <w:rFonts w:ascii="Arial" w:hAnsi="Arial" w:cs="Arial"/>
          <w:sz w:val="22"/>
          <w:szCs w:val="22"/>
        </w:rPr>
        <w:t xml:space="preserve"> исключать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</w:t>
      </w:r>
      <w:r w:rsidRPr="009C14C3"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09C14C3">
        <w:rPr>
          <w:rFonts w:ascii="Arial" w:hAnsi="Arial" w:cs="Arial"/>
          <w:sz w:val="22"/>
          <w:szCs w:val="22"/>
        </w:rPr>
        <w:t xml:space="preserve"> </w:t>
      </w:r>
    </w:p>
    <w:p w:rsidR="00793C26" w:rsidRPr="009C14C3" w:rsidP="00DA13A8">
      <w:pPr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Иметь доступ для своих уполномоченных представителей и представителей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Объектов, </w:t>
      </w:r>
      <w:r w:rsidRPr="009C14C3" w:rsidR="0049079F">
        <w:rPr>
          <w:rFonts w:ascii="Arial" w:hAnsi="Arial" w:cs="Arial"/>
          <w:sz w:val="22"/>
          <w:szCs w:val="22"/>
        </w:rPr>
        <w:t xml:space="preserve">к </w:t>
      </w:r>
      <w:r w:rsidRPr="009C14C3" w:rsidR="00DD5327">
        <w:rPr>
          <w:rFonts w:ascii="Arial" w:hAnsi="Arial" w:cs="Arial"/>
          <w:sz w:val="22"/>
          <w:szCs w:val="22"/>
        </w:rPr>
        <w:t>местам установки приборов учета</w:t>
      </w:r>
      <w:r w:rsidRPr="009C14C3">
        <w:rPr>
          <w:rFonts w:ascii="Arial" w:hAnsi="Arial" w:cs="Arial"/>
          <w:b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а также к необходимой технической документации, связанной с исполнением настоящего</w:t>
      </w:r>
      <w:r w:rsidRPr="009C14C3">
        <w:rPr>
          <w:rFonts w:ascii="Arial" w:hAnsi="Arial" w:cs="Arial"/>
          <w:b/>
          <w:sz w:val="22"/>
          <w:szCs w:val="22"/>
        </w:rPr>
        <w:t xml:space="preserve"> Договора,</w:t>
      </w:r>
      <w:r w:rsidRPr="009C14C3">
        <w:rPr>
          <w:rFonts w:ascii="Arial" w:hAnsi="Arial" w:cs="Arial"/>
          <w:sz w:val="22"/>
          <w:szCs w:val="22"/>
        </w:rPr>
        <w:t xml:space="preserve"> для:</w:t>
      </w:r>
    </w:p>
    <w:p w:rsidR="00793C26" w:rsidRPr="009C14C3" w:rsidP="00DA13A8">
      <w:pPr>
        <w:numPr>
          <w:ilvl w:val="0"/>
          <w:numId w:val="1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проверки условий эксплуатации и сохранности приборов учета, </w:t>
      </w:r>
      <w:r w:rsidRPr="009C14C3" w:rsidR="0049079F">
        <w:rPr>
          <w:rFonts w:ascii="Arial" w:hAnsi="Arial" w:cs="Arial"/>
          <w:sz w:val="22"/>
          <w:szCs w:val="22"/>
        </w:rPr>
        <w:t xml:space="preserve">снятия показаний, </w:t>
      </w:r>
      <w:r w:rsidRPr="009C14C3">
        <w:rPr>
          <w:rFonts w:ascii="Arial" w:hAnsi="Arial" w:cs="Arial"/>
          <w:sz w:val="22"/>
          <w:szCs w:val="22"/>
        </w:rPr>
        <w:t xml:space="preserve">проверки достоверности учета электроэнергии, проверки правильности снятия показаний, достоверности представленных </w:t>
      </w:r>
      <w:r w:rsidRPr="009C14C3">
        <w:rPr>
          <w:rFonts w:ascii="Arial" w:hAnsi="Arial" w:cs="Arial"/>
          <w:b/>
          <w:sz w:val="22"/>
          <w:szCs w:val="22"/>
        </w:rPr>
        <w:t>Исполнителем/Потребителями</w:t>
      </w:r>
      <w:r w:rsidRPr="009C14C3">
        <w:rPr>
          <w:rFonts w:ascii="Arial" w:hAnsi="Arial" w:cs="Arial"/>
          <w:sz w:val="22"/>
          <w:szCs w:val="22"/>
        </w:rPr>
        <w:t xml:space="preserve"> сведений о показаниях приборов учета электрической энергии, снятия контрольных показаний в порядке и с периодичностью, установленными действующим законодательством,</w:t>
      </w:r>
      <w:r w:rsidRPr="009C14C3" w:rsidR="0049079F">
        <w:rPr>
          <w:rFonts w:ascii="Arial" w:hAnsi="Arial" w:cs="Arial"/>
          <w:sz w:val="22"/>
          <w:szCs w:val="22"/>
        </w:rPr>
        <w:t xml:space="preserve"> совершения действий по установке, вводу в эксплуатацию и демонтажу прибора учета</w:t>
      </w:r>
      <w:r w:rsidRPr="009C14C3">
        <w:rPr>
          <w:rFonts w:ascii="Arial" w:hAnsi="Arial" w:cs="Arial"/>
          <w:sz w:val="22"/>
          <w:szCs w:val="22"/>
        </w:rPr>
        <w:t xml:space="preserve">; </w:t>
      </w:r>
    </w:p>
    <w:p w:rsidR="00793C26" w:rsidRPr="009C14C3" w:rsidP="00DA13A8">
      <w:pPr>
        <w:numPr>
          <w:ilvl w:val="0"/>
          <w:numId w:val="1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(мощности);</w:t>
      </w:r>
    </w:p>
    <w:p w:rsidR="00793C26" w:rsidRPr="009C14C3" w:rsidP="00DA13A8">
      <w:pPr>
        <w:numPr>
          <w:ilvl w:val="0"/>
          <w:numId w:val="1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г)</w:t>
      </w:r>
      <w:r w:rsidRPr="009C14C3">
        <w:rPr>
          <w:rFonts w:ascii="Arial" w:hAnsi="Arial" w:cs="Arial"/>
          <w:sz w:val="22"/>
          <w:szCs w:val="22"/>
        </w:rPr>
        <w:t xml:space="preserve"> ограничения полностью или частично режима потребления энергии (мощности) согласно порядка, установленного действующим законодательством. </w:t>
      </w:r>
    </w:p>
    <w:p w:rsidR="00793C26" w:rsidRPr="009C14C3" w:rsidP="00DA13A8">
      <w:pPr>
        <w:pStyle w:val="BodyTextIndent2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Участвовать в проверках достоверности представленных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и/или </w:t>
      </w:r>
      <w:r w:rsidRPr="009C14C3">
        <w:rPr>
          <w:rFonts w:ascii="Arial" w:hAnsi="Arial" w:cs="Arial"/>
          <w:b/>
          <w:sz w:val="22"/>
          <w:szCs w:val="22"/>
        </w:rPr>
        <w:t>Потребителями</w:t>
      </w:r>
      <w:r w:rsidRPr="009C14C3">
        <w:rPr>
          <w:rFonts w:ascii="Arial" w:hAnsi="Arial" w:cs="Arial"/>
          <w:sz w:val="22"/>
          <w:szCs w:val="22"/>
        </w:rPr>
        <w:t xml:space="preserve"> сведений о показаниях приборов учета электрической энергии (индивидуальных и иных приборов учета) и/или проверки их состояния. </w:t>
      </w:r>
    </w:p>
    <w:p w:rsidR="00851055" w:rsidRPr="009C14C3" w:rsidP="00DA13A8">
      <w:pPr>
        <w:pStyle w:val="BodyTextIndent2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адрес электронной почты, при условии письменного уведомления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указанного</w:t>
      </w:r>
      <w:r w:rsidRPr="009C14C3" w:rsidR="00AF2A73">
        <w:rPr>
          <w:rFonts w:ascii="Arial" w:hAnsi="Arial" w:cs="Arial"/>
          <w:sz w:val="22"/>
          <w:szCs w:val="22"/>
        </w:rPr>
        <w:t xml:space="preserve"> уведомления. 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AF2A73">
        <w:rPr>
          <w:rFonts w:ascii="Arial" w:hAnsi="Arial" w:cs="Arial"/>
          <w:iCs/>
          <w:sz w:val="22"/>
          <w:szCs w:val="22"/>
        </w:rPr>
        <w:t xml:space="preserve">При этом при изменении данных, указанных в настоящем пункте, подписание дополнительных соглашений к </w:t>
      </w:r>
      <w:r w:rsidRPr="009C14C3" w:rsidR="00AF2A73">
        <w:rPr>
          <w:rFonts w:ascii="Arial" w:hAnsi="Arial" w:cs="Arial"/>
          <w:b/>
          <w:iCs/>
          <w:sz w:val="22"/>
          <w:szCs w:val="22"/>
        </w:rPr>
        <w:t>Договору</w:t>
      </w:r>
      <w:r w:rsidRPr="009C14C3" w:rsidR="00AF2A73">
        <w:rPr>
          <w:rFonts w:ascii="Arial" w:hAnsi="Arial" w:cs="Arial"/>
          <w:iCs/>
          <w:sz w:val="22"/>
          <w:szCs w:val="22"/>
        </w:rPr>
        <w:t xml:space="preserve"> не требуется. Новые данные применяются при исполнении </w:t>
      </w:r>
      <w:r w:rsidRPr="009C14C3" w:rsidR="00AF2A73">
        <w:rPr>
          <w:rFonts w:ascii="Arial" w:hAnsi="Arial" w:cs="Arial"/>
          <w:b/>
          <w:iCs/>
          <w:sz w:val="22"/>
          <w:szCs w:val="22"/>
        </w:rPr>
        <w:t>Договора</w:t>
      </w:r>
      <w:r w:rsidRPr="009C14C3" w:rsidR="00AF2A73">
        <w:rPr>
          <w:rFonts w:ascii="Arial" w:hAnsi="Arial" w:cs="Arial"/>
          <w:iCs/>
          <w:sz w:val="22"/>
          <w:szCs w:val="22"/>
        </w:rPr>
        <w:t xml:space="preserve"> на основании уведомления </w:t>
      </w:r>
      <w:r w:rsidRPr="009C14C3" w:rsidR="00AF2A73">
        <w:rPr>
          <w:rFonts w:ascii="Arial" w:hAnsi="Arial" w:cs="Arial"/>
          <w:b/>
          <w:iCs/>
          <w:sz w:val="22"/>
          <w:szCs w:val="22"/>
        </w:rPr>
        <w:t>Ресурсоснабжающей</w:t>
      </w:r>
      <w:r w:rsidRPr="009C14C3" w:rsidR="00AF2A73">
        <w:rPr>
          <w:rFonts w:ascii="Arial" w:hAnsi="Arial" w:cs="Arial"/>
          <w:b/>
          <w:iCs/>
          <w:sz w:val="22"/>
          <w:szCs w:val="22"/>
        </w:rPr>
        <w:t xml:space="preserve"> организации</w:t>
      </w:r>
      <w:r w:rsidRPr="009C14C3" w:rsidR="00AF2A73">
        <w:rPr>
          <w:rFonts w:ascii="Arial" w:hAnsi="Arial" w:cs="Arial"/>
          <w:iCs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</w:t>
      </w:r>
    </w:p>
    <w:p w:rsidR="00793C26" w:rsidRPr="009C14C3" w:rsidP="00DA13A8">
      <w:pPr>
        <w:pStyle w:val="BodyTextIndent2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Информировать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о состоянии расчетов с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pStyle w:val="BodyTextIndent2"/>
        <w:numPr>
          <w:ilvl w:val="0"/>
          <w:numId w:val="3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Информировать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посредством телефонной (сотовой) связи о состоянии расчетов за потребленную электрическую энергию (мощность).</w:t>
      </w:r>
    </w:p>
    <w:p w:rsidR="00B51813" w:rsidRPr="009C14C3" w:rsidP="00DA13A8">
      <w:pPr>
        <w:pStyle w:val="BodyTextIndent2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части поставки электрической энергии в целях предоставления коммунальных услуг </w:t>
      </w:r>
      <w:r w:rsidRPr="009C14C3">
        <w:rPr>
          <w:rFonts w:ascii="Arial" w:hAnsi="Arial" w:cs="Arial"/>
          <w:b/>
          <w:sz w:val="22"/>
          <w:szCs w:val="22"/>
        </w:rPr>
        <w:t>Потребителям</w:t>
      </w:r>
      <w:r w:rsidRPr="009C14C3">
        <w:rPr>
          <w:rFonts w:ascii="Arial" w:hAnsi="Arial" w:cs="Arial"/>
          <w:sz w:val="22"/>
          <w:szCs w:val="22"/>
        </w:rPr>
        <w:t xml:space="preserve">, направив 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Исполнителю </w:t>
      </w:r>
      <w:r w:rsidRPr="009C14C3">
        <w:rPr>
          <w:rFonts w:ascii="Arial" w:hAnsi="Arial" w:cs="Arial"/>
          <w:sz w:val="22"/>
          <w:szCs w:val="22"/>
        </w:rPr>
        <w:t>уведомление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об этом за 30 (тридцать) дней до заявляемой даты отказа от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при наличии у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задолженности перед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за поставленную  электрическую энергию, а также в иных случаях, предусмотренных действующим законодательством и в установленном им порядке, при условии соблюдения прав и законных интересов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, добросовестно исполняющих свои обязательства по оплате электрической энергии.  В указанном случае настоящий </w:t>
      </w:r>
      <w:r w:rsidRPr="009C14C3">
        <w:rPr>
          <w:rFonts w:ascii="Arial" w:hAnsi="Arial" w:cs="Arial"/>
          <w:b/>
          <w:sz w:val="22"/>
          <w:szCs w:val="22"/>
        </w:rPr>
        <w:t>Договор</w:t>
      </w:r>
      <w:r w:rsidRPr="009C14C3">
        <w:rPr>
          <w:rFonts w:ascii="Arial" w:hAnsi="Arial" w:cs="Arial"/>
          <w:sz w:val="22"/>
          <w:szCs w:val="22"/>
        </w:rPr>
        <w:t xml:space="preserve"> продолжает действовать в части поставки электрической энергии в целях использования и содержания общего имущества в многоквартирном доме.  </w:t>
      </w:r>
    </w:p>
    <w:p w:rsidR="00793C26" w:rsidRPr="009C14C3" w:rsidP="00DA13A8">
      <w:pPr>
        <w:pStyle w:val="BodyTextIndent2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  </w:t>
      </w:r>
    </w:p>
    <w:p w:rsidR="00793C26" w:rsidRPr="009C14C3" w:rsidP="00DA13A8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 Исполнитель обязан:</w:t>
      </w:r>
    </w:p>
    <w:p w:rsidR="00793C26" w:rsidRPr="009C14C3" w:rsidP="00DA13A8">
      <w:pPr>
        <w:pStyle w:val="BodyText3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в точке(-ах) поставки в соответствии с условиями настоящего </w:t>
      </w:r>
      <w:r w:rsidRPr="009C14C3">
        <w:rPr>
          <w:rFonts w:ascii="Arial" w:hAnsi="Arial" w:cs="Arial"/>
          <w:sz w:val="22"/>
          <w:szCs w:val="22"/>
        </w:rPr>
        <w:t>Договора</w:t>
      </w:r>
      <w:r w:rsidRPr="009C14C3">
        <w:rPr>
          <w:rFonts w:ascii="Arial" w:hAnsi="Arial" w:cs="Arial"/>
          <w:b w:val="0"/>
          <w:sz w:val="22"/>
          <w:szCs w:val="22"/>
        </w:rPr>
        <w:t xml:space="preserve">. </w:t>
      </w:r>
    </w:p>
    <w:p w:rsidR="00793C26" w:rsidRPr="009C14C3" w:rsidP="00DA13A8">
      <w:pPr>
        <w:pStyle w:val="BodyText3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b w:val="0"/>
          <w:sz w:val="22"/>
          <w:szCs w:val="22"/>
        </w:rPr>
        <w:t>Обеспечить собственными силами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06781A">
        <w:rPr>
          <w:rFonts w:ascii="Arial" w:hAnsi="Arial" w:cs="Arial"/>
          <w:b w:val="0"/>
          <w:color w:val="FF0000"/>
          <w:sz w:val="22"/>
          <w:szCs w:val="22"/>
        </w:rPr>
        <w:t xml:space="preserve">в соответствии с п. 4.10. </w:t>
      </w:r>
      <w:r w:rsidRPr="009C14C3" w:rsidR="0006781A">
        <w:rPr>
          <w:rFonts w:ascii="Arial" w:hAnsi="Arial" w:cs="Arial"/>
          <w:color w:val="FF0000"/>
          <w:sz w:val="22"/>
          <w:szCs w:val="22"/>
        </w:rPr>
        <w:t xml:space="preserve">Договора </w:t>
      </w:r>
      <w:r w:rsidRPr="009C14C3">
        <w:rPr>
          <w:rFonts w:ascii="Arial" w:hAnsi="Arial" w:cs="Arial"/>
          <w:b w:val="0"/>
          <w:sz w:val="22"/>
          <w:szCs w:val="22"/>
        </w:rPr>
        <w:t xml:space="preserve">ежемесячное получение от </w:t>
      </w:r>
      <w:r w:rsidRPr="009C14C3">
        <w:rPr>
          <w:rFonts w:ascii="Arial" w:hAnsi="Arial" w:cs="Arial"/>
          <w:sz w:val="22"/>
          <w:szCs w:val="22"/>
        </w:rPr>
        <w:t>Ресурсоснабжающей</w:t>
      </w:r>
      <w:r w:rsidRPr="009C14C3">
        <w:rPr>
          <w:rFonts w:ascii="Arial" w:hAnsi="Arial" w:cs="Arial"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b w:val="0"/>
          <w:sz w:val="22"/>
          <w:szCs w:val="22"/>
        </w:rPr>
        <w:t xml:space="preserve"> уполномоченным лицом </w:t>
      </w:r>
      <w:r w:rsidRPr="009C14C3">
        <w:rPr>
          <w:rFonts w:ascii="Arial" w:hAnsi="Arial" w:cs="Arial"/>
          <w:sz w:val="22"/>
          <w:szCs w:val="22"/>
        </w:rPr>
        <w:t>Исполнителя</w:t>
      </w:r>
      <w:r w:rsidRPr="009C14C3">
        <w:rPr>
          <w:rFonts w:ascii="Arial" w:hAnsi="Arial" w:cs="Arial"/>
          <w:b w:val="0"/>
          <w:sz w:val="22"/>
          <w:szCs w:val="22"/>
        </w:rPr>
        <w:t xml:space="preserve"> универсального передаточного документа до 15 (Пятнадцатого) числа месяца, следующего за расчетным.</w:t>
      </w:r>
    </w:p>
    <w:p w:rsidR="00793C26" w:rsidRPr="009C14C3" w:rsidP="00DA13A8">
      <w:pPr>
        <w:pStyle w:val="BodyText3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b w:val="0"/>
          <w:sz w:val="22"/>
          <w:szCs w:val="22"/>
        </w:rPr>
        <w:t xml:space="preserve">Направлять в адрес </w:t>
      </w:r>
      <w:r w:rsidRPr="009C14C3">
        <w:rPr>
          <w:rFonts w:ascii="Arial" w:hAnsi="Arial" w:cs="Arial"/>
          <w:sz w:val="22"/>
          <w:szCs w:val="22"/>
        </w:rPr>
        <w:t>Ресурсоснабжающей</w:t>
      </w:r>
      <w:r w:rsidRPr="009C14C3">
        <w:rPr>
          <w:rFonts w:ascii="Arial" w:hAnsi="Arial" w:cs="Arial"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b w:val="0"/>
          <w:sz w:val="22"/>
          <w:szCs w:val="22"/>
        </w:rPr>
        <w:t xml:space="preserve"> подписанный универсальный передаточный документ или мотивированные возражения к указанному документу в срок, предусмотренный настоящим </w:t>
      </w:r>
      <w:r w:rsidRPr="009C14C3">
        <w:rPr>
          <w:rFonts w:ascii="Arial" w:hAnsi="Arial" w:cs="Arial"/>
          <w:sz w:val="22"/>
          <w:szCs w:val="22"/>
        </w:rPr>
        <w:t>Договором</w:t>
      </w:r>
      <w:r w:rsidRPr="009C14C3">
        <w:rPr>
          <w:rFonts w:ascii="Arial" w:hAnsi="Arial" w:cs="Arial"/>
          <w:b w:val="0"/>
          <w:sz w:val="22"/>
          <w:szCs w:val="22"/>
        </w:rPr>
        <w:t xml:space="preserve">. </w:t>
      </w:r>
    </w:p>
    <w:p w:rsidR="00793C26" w:rsidRPr="009C14C3" w:rsidP="00DA13A8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Оплачивать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электрическую энергию и услуги, </w:t>
      </w:r>
      <w:r w:rsidRPr="009C14C3">
        <w:rPr>
          <w:rFonts w:ascii="Arial" w:hAnsi="Arial" w:cs="Arial"/>
          <w:bCs/>
          <w:sz w:val="22"/>
          <w:szCs w:val="22"/>
        </w:rPr>
        <w:t xml:space="preserve">оказание которых является неотъемлемой частью процесса поставки электрической энергии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. </w:t>
      </w:r>
    </w:p>
    <w:p w:rsidR="00625B2B" w:rsidRPr="009C14C3" w:rsidP="00DA13A8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Для определения объема электрической энергии, поставленного за расчетный период, ежемесячно снимать показания общедомовых приборов учета</w:t>
      </w:r>
      <w:r w:rsidRPr="009C14C3" w:rsidR="0049079F">
        <w:rPr>
          <w:rFonts w:ascii="Arial" w:hAnsi="Arial" w:cs="Arial"/>
          <w:sz w:val="22"/>
          <w:szCs w:val="22"/>
        </w:rPr>
        <w:t xml:space="preserve"> (в случае, если лицом</w:t>
      </w:r>
      <w:r w:rsidRPr="009C14C3" w:rsidR="001C30D9">
        <w:rPr>
          <w:rFonts w:ascii="Arial" w:hAnsi="Arial" w:cs="Arial"/>
          <w:sz w:val="22"/>
          <w:szCs w:val="22"/>
        </w:rPr>
        <w:t>,</w:t>
      </w:r>
      <w:r w:rsidRPr="009C14C3" w:rsidR="0049079F">
        <w:rPr>
          <w:rFonts w:ascii="Arial" w:hAnsi="Arial" w:cs="Arial"/>
          <w:sz w:val="22"/>
          <w:szCs w:val="22"/>
        </w:rPr>
        <w:t xml:space="preserve"> </w:t>
      </w:r>
      <w:r w:rsidRPr="009C14C3" w:rsidR="001C30D9">
        <w:rPr>
          <w:rFonts w:ascii="Arial" w:hAnsi="Arial" w:cs="Arial"/>
          <w:sz w:val="22"/>
          <w:szCs w:val="22"/>
        </w:rPr>
        <w:t>ответственным</w:t>
      </w:r>
      <w:r w:rsidRPr="009C14C3" w:rsidR="0049079F">
        <w:rPr>
          <w:rFonts w:ascii="Arial" w:hAnsi="Arial" w:cs="Arial"/>
          <w:sz w:val="22"/>
          <w:szCs w:val="22"/>
        </w:rPr>
        <w:t xml:space="preserve"> за снятие показаний расчетного прибора</w:t>
      </w:r>
      <w:r w:rsidRPr="009C14C3" w:rsidR="001C30D9">
        <w:rPr>
          <w:rFonts w:ascii="Arial" w:hAnsi="Arial" w:cs="Arial"/>
          <w:sz w:val="22"/>
          <w:szCs w:val="22"/>
        </w:rPr>
        <w:t>,</w:t>
      </w:r>
      <w:r w:rsidRPr="009C14C3" w:rsidR="0049079F">
        <w:rPr>
          <w:rFonts w:ascii="Arial" w:hAnsi="Arial" w:cs="Arial"/>
          <w:sz w:val="22"/>
          <w:szCs w:val="22"/>
        </w:rPr>
        <w:t xml:space="preserve"> является </w:t>
      </w:r>
      <w:r w:rsidRPr="009C14C3" w:rsidR="0049079F">
        <w:rPr>
          <w:rFonts w:ascii="Arial" w:hAnsi="Arial" w:cs="Arial"/>
          <w:b/>
          <w:sz w:val="22"/>
          <w:szCs w:val="22"/>
        </w:rPr>
        <w:t>Исполнитель</w:t>
      </w:r>
      <w:r w:rsidRPr="009C14C3" w:rsidR="0049079F">
        <w:rPr>
          <w:rFonts w:ascii="Arial" w:hAnsi="Arial" w:cs="Arial"/>
          <w:sz w:val="22"/>
          <w:szCs w:val="22"/>
        </w:rPr>
        <w:t>)</w:t>
      </w:r>
      <w:r w:rsidRPr="009C14C3" w:rsidR="002C05FF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в период с 23-го по 25-е число текущего месяца.</w:t>
      </w:r>
    </w:p>
    <w:p w:rsidR="00625B2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3.3.6.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06781A">
        <w:rPr>
          <w:rFonts w:ascii="Arial" w:hAnsi="Arial" w:cs="Arial"/>
          <w:sz w:val="22"/>
          <w:szCs w:val="22"/>
        </w:rPr>
        <w:t xml:space="preserve">В случаях, предусмотренных действующим законодательством, </w:t>
      </w:r>
      <w:r w:rsidRPr="009C14C3" w:rsidR="00661073">
        <w:rPr>
          <w:rFonts w:ascii="Arial" w:hAnsi="Arial" w:cs="Arial"/>
          <w:sz w:val="22"/>
          <w:szCs w:val="22"/>
        </w:rPr>
        <w:t xml:space="preserve">Исполнитель предоставляет </w:t>
      </w:r>
      <w:r w:rsidRPr="009C14C3" w:rsidR="00661073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66107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661073">
        <w:rPr>
          <w:rFonts w:ascii="Arial" w:hAnsi="Arial" w:cs="Arial"/>
          <w:sz w:val="22"/>
          <w:szCs w:val="22"/>
        </w:rPr>
        <w:t xml:space="preserve"> </w:t>
      </w:r>
      <w:r w:rsidRPr="009C14C3" w:rsidR="00661073">
        <w:rPr>
          <w:rFonts w:ascii="Arial" w:hAnsi="Arial" w:eastAsiaTheme="minorHAnsi" w:cs="Arial"/>
          <w:sz w:val="22"/>
          <w:szCs w:val="22"/>
          <w:lang w:eastAsia="en-US"/>
        </w:rPr>
        <w:t xml:space="preserve">показания приборов учета и иную информацию, используемую для определения объемов поставляемой по настоящему </w:t>
      </w:r>
      <w:r w:rsidRPr="009C14C3" w:rsidR="00661073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C14C3" w:rsidR="00661073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</w:t>
      </w:r>
      <w:r w:rsidRPr="009C14C3" w:rsidR="00A75746">
        <w:rPr>
          <w:rFonts w:ascii="Arial" w:hAnsi="Arial" w:eastAsiaTheme="minorHAnsi" w:cs="Arial"/>
          <w:sz w:val="22"/>
          <w:szCs w:val="22"/>
          <w:lang w:eastAsia="en-US"/>
        </w:rPr>
        <w:t xml:space="preserve"> (</w:t>
      </w:r>
      <w:r w:rsidRPr="009C14C3" w:rsidR="00A75746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Приложение № </w:t>
      </w:r>
      <w:r w:rsidRPr="009C14C3" w:rsidR="008A00B7">
        <w:rPr>
          <w:rFonts w:ascii="Arial" w:hAnsi="Arial" w:eastAsiaTheme="minorHAnsi" w:cs="Arial"/>
          <w:b/>
          <w:sz w:val="22"/>
          <w:szCs w:val="22"/>
          <w:lang w:eastAsia="en-US"/>
        </w:rPr>
        <w:t>4</w:t>
      </w:r>
      <w:r w:rsidRPr="009C14C3" w:rsidR="00A75746">
        <w:rPr>
          <w:rFonts w:ascii="Arial" w:hAnsi="Arial" w:eastAsiaTheme="minorHAnsi" w:cs="Arial"/>
          <w:sz w:val="22"/>
          <w:szCs w:val="22"/>
          <w:lang w:eastAsia="en-US"/>
        </w:rPr>
        <w:t>)</w:t>
      </w:r>
      <w:r w:rsidRPr="009C14C3" w:rsidR="00661073">
        <w:rPr>
          <w:rFonts w:ascii="Arial" w:hAnsi="Arial" w:eastAsiaTheme="minorHAnsi" w:cs="Arial"/>
          <w:sz w:val="22"/>
          <w:szCs w:val="22"/>
          <w:lang w:eastAsia="en-US"/>
        </w:rPr>
        <w:t xml:space="preserve">, в том числе объемов электрической энергии, необходимых для обеспечения предоставления электрической энергии собственникам и пользователям помещений в </w:t>
      </w:r>
      <w:r w:rsidRPr="009C14C3" w:rsidR="00661073">
        <w:rPr>
          <w:rFonts w:ascii="Arial" w:hAnsi="Arial" w:eastAsiaTheme="minorHAnsi" w:cs="Arial"/>
          <w:sz w:val="22"/>
          <w:szCs w:val="22"/>
          <w:lang w:eastAsia="en-US"/>
        </w:rPr>
        <w:t>многоквартирном доме, и объемов электрической энергии, потребляемой при использовании и содержании общего имущества в многоквартирном доме.</w:t>
      </w:r>
    </w:p>
    <w:p w:rsidR="0008491C" w:rsidRPr="009C14C3" w:rsidP="00624BCF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30717E">
        <w:rPr>
          <w:rFonts w:ascii="Arial" w:hAnsi="Arial" w:cs="Arial"/>
          <w:b/>
          <w:sz w:val="22"/>
          <w:szCs w:val="22"/>
        </w:rPr>
        <w:t>7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1E428A">
        <w:rPr>
          <w:rFonts w:ascii="Arial" w:hAnsi="Arial" w:cs="Arial"/>
          <w:sz w:val="22"/>
          <w:szCs w:val="22"/>
        </w:rPr>
        <w:t xml:space="preserve">Если лицом, ответственным за снятие показаний расчетного прибора, является </w:t>
      </w:r>
      <w:r w:rsidRPr="009C14C3" w:rsidR="001E428A">
        <w:rPr>
          <w:rFonts w:ascii="Arial" w:hAnsi="Arial" w:cs="Arial"/>
          <w:b/>
          <w:sz w:val="22"/>
          <w:szCs w:val="22"/>
        </w:rPr>
        <w:t>Исполнитель</w:t>
      </w:r>
      <w:r w:rsidRPr="009C14C3" w:rsidR="001E428A">
        <w:rPr>
          <w:rFonts w:ascii="Arial" w:hAnsi="Arial" w:cs="Arial"/>
          <w:sz w:val="22"/>
          <w:szCs w:val="22"/>
        </w:rPr>
        <w:t>, ежемесячно</w:t>
      </w:r>
      <w:r w:rsidRPr="009C14C3" w:rsidR="0006781A">
        <w:rPr>
          <w:rFonts w:ascii="Arial" w:hAnsi="Arial" w:cs="Arial"/>
          <w:sz w:val="22"/>
          <w:szCs w:val="22"/>
        </w:rPr>
        <w:t>,</w:t>
      </w:r>
      <w:r w:rsidRPr="009C14C3" w:rsidR="001E428A">
        <w:rPr>
          <w:rFonts w:ascii="Arial" w:hAnsi="Arial" w:cs="Arial"/>
          <w:sz w:val="22"/>
          <w:szCs w:val="22"/>
        </w:rPr>
        <w:t xml:space="preserve"> </w:t>
      </w:r>
      <w:r w:rsidRPr="009C14C3" w:rsidR="0006781A">
        <w:rPr>
          <w:rFonts w:ascii="Arial" w:hAnsi="Arial" w:cs="Arial"/>
          <w:sz w:val="22"/>
          <w:szCs w:val="22"/>
        </w:rPr>
        <w:t xml:space="preserve">не позднее 25 числа  текущего месяца, </w:t>
      </w:r>
      <w:r w:rsidRPr="009C14C3" w:rsidR="001E428A">
        <w:rPr>
          <w:rFonts w:ascii="Arial" w:hAnsi="Arial" w:cs="Arial"/>
          <w:sz w:val="22"/>
          <w:szCs w:val="22"/>
        </w:rPr>
        <w:t>п</w:t>
      </w:r>
      <w:r w:rsidRPr="009C14C3">
        <w:rPr>
          <w:rFonts w:ascii="Arial" w:hAnsi="Arial" w:cs="Arial"/>
          <w:sz w:val="22"/>
          <w:szCs w:val="22"/>
        </w:rPr>
        <w:t xml:space="preserve">ередавать показания приборов учета и/или иную информацию, используемую для определения объемов поставляемой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 w:rsidR="0030717E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30717E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30717E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 с использованием </w:t>
      </w:r>
      <w:r w:rsidRPr="009C14C3" w:rsidR="00554B28">
        <w:rPr>
          <w:rFonts w:ascii="Arial" w:hAnsi="Arial" w:cs="Arial"/>
          <w:sz w:val="22"/>
          <w:szCs w:val="22"/>
        </w:rPr>
        <w:t xml:space="preserve">одного из следующих способов: </w:t>
      </w:r>
      <w:r w:rsidRPr="009C14C3">
        <w:rPr>
          <w:rFonts w:ascii="Arial" w:hAnsi="Arial" w:cs="Arial"/>
          <w:sz w:val="22"/>
          <w:szCs w:val="22"/>
        </w:rPr>
        <w:t>электронной почты</w:t>
      </w:r>
      <w:r w:rsidRPr="009C14C3" w:rsidR="00834809">
        <w:rPr>
          <w:rFonts w:ascii="Arial" w:hAnsi="Arial" w:cs="Arial"/>
          <w:sz w:val="22"/>
          <w:szCs w:val="22"/>
        </w:rPr>
        <w:t xml:space="preserve"> (показания заносятся </w:t>
      </w:r>
      <w:r w:rsidRPr="009C14C3" w:rsidR="00834809">
        <w:rPr>
          <w:rFonts w:ascii="Arial" w:hAnsi="Arial" w:cs="Arial"/>
          <w:b/>
          <w:sz w:val="22"/>
          <w:szCs w:val="22"/>
        </w:rPr>
        <w:t>Исполнителем</w:t>
      </w:r>
      <w:r w:rsidRPr="009C14C3" w:rsidR="00834809">
        <w:rPr>
          <w:rFonts w:ascii="Arial" w:hAnsi="Arial" w:cs="Arial"/>
          <w:sz w:val="22"/>
          <w:szCs w:val="22"/>
        </w:rPr>
        <w:t xml:space="preserve"> в шаблон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7"/>
      </w:r>
      <w:r w:rsidRPr="009C14C3" w:rsidR="00834809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Pr="009C14C3" w:rsidR="00834809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834809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 w:rsidR="00834809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Pr="009C14C3" w:rsidR="00806658">
        <w:rPr>
          <w:rFonts w:ascii="Arial" w:hAnsi="Arial" w:cs="Arial"/>
          <w:b/>
          <w:sz w:val="22"/>
          <w:szCs w:val="22"/>
        </w:rPr>
        <w:t>И</w:t>
      </w:r>
      <w:r w:rsidRPr="009C14C3" w:rsidR="00834809">
        <w:rPr>
          <w:rFonts w:ascii="Arial" w:hAnsi="Arial" w:cs="Arial"/>
          <w:b/>
          <w:sz w:val="22"/>
          <w:szCs w:val="22"/>
        </w:rPr>
        <w:t>сполнителя</w:t>
      </w:r>
      <w:r w:rsidRPr="009C14C3" w:rsidR="00834809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sz w:val="22"/>
          <w:szCs w:val="22"/>
        </w:rPr>
        <w:t xml:space="preserve">, единого номера </w:t>
      </w:r>
      <w:r w:rsidRPr="009C14C3" w:rsidR="00916ABA">
        <w:rPr>
          <w:rFonts w:ascii="Arial" w:hAnsi="Arial" w:cs="Arial"/>
          <w:sz w:val="22"/>
          <w:szCs w:val="22"/>
        </w:rPr>
        <w:t>call</w:t>
      </w:r>
      <w:r w:rsidRPr="009C14C3" w:rsidR="00916ABA">
        <w:rPr>
          <w:rFonts w:ascii="Arial" w:hAnsi="Arial" w:cs="Arial"/>
          <w:sz w:val="22"/>
          <w:szCs w:val="22"/>
        </w:rPr>
        <w:t>-центра</w:t>
      </w:r>
      <w:r w:rsidRPr="009C14C3" w:rsidR="0006781A">
        <w:rPr>
          <w:rFonts w:ascii="Arial" w:hAnsi="Arial" w:cs="Arial"/>
          <w:sz w:val="22"/>
          <w:szCs w:val="22"/>
        </w:rPr>
        <w:t xml:space="preserve"> </w:t>
      </w:r>
      <w:r w:rsidRPr="009C14C3" w:rsidR="00916ABA">
        <w:rPr>
          <w:rFonts w:ascii="Arial" w:hAnsi="Arial" w:cs="Arial"/>
          <w:sz w:val="22"/>
          <w:szCs w:val="22"/>
          <w:u w:val="single"/>
        </w:rPr>
        <w:t>_</w:t>
      </w:r>
      <w:r w:rsidRPr="009C14C3" w:rsidR="0006781A">
        <w:rPr>
          <w:rFonts w:ascii="Arial" w:hAnsi="Arial" w:cs="Arial"/>
          <w:sz w:val="22"/>
          <w:szCs w:val="22"/>
        </w:rPr>
        <w:t xml:space="preserve">________________ </w:t>
      </w:r>
      <w:r>
        <w:rPr>
          <w:rFonts w:ascii="Arial" w:hAnsi="Arial" w:cs="Arial"/>
          <w:sz w:val="22"/>
          <w:szCs w:val="22"/>
          <w:vertAlign w:val="superscript"/>
        </w:rPr>
        <w:endnoteReference w:id="10"/>
      </w:r>
      <w:r w:rsidRPr="009C14C3" w:rsidR="0006781A">
        <w:rPr>
          <w:rFonts w:ascii="Arial" w:hAnsi="Arial" w:cs="Arial"/>
          <w:sz w:val="22"/>
          <w:szCs w:val="22"/>
        </w:rPr>
        <w:t>,</w:t>
      </w:r>
      <w:r w:rsidRPr="009C14C3" w:rsidR="00FA11F9">
        <w:rPr>
          <w:rFonts w:ascii="Arial" w:hAnsi="Arial" w:cs="Arial"/>
          <w:sz w:val="22"/>
          <w:szCs w:val="22"/>
          <w:u w:val="single"/>
        </w:rPr>
        <w:t xml:space="preserve"> </w:t>
      </w:r>
      <w:r w:rsidRPr="009C14C3" w:rsidR="00FA11F9">
        <w:rPr>
          <w:rFonts w:ascii="Arial" w:hAnsi="Arial" w:cs="Arial"/>
          <w:sz w:val="22"/>
          <w:szCs w:val="22"/>
        </w:rPr>
        <w:t xml:space="preserve">через личный кабинет ЮЛ (при наличии личного кабинета – ЛК, при этом </w:t>
      </w:r>
      <w:r w:rsidRPr="009C14C3" w:rsidR="00FA11F9">
        <w:rPr>
          <w:rFonts w:ascii="Arial" w:hAnsi="Arial" w:cs="Arial"/>
          <w:b/>
          <w:sz w:val="22"/>
          <w:szCs w:val="22"/>
        </w:rPr>
        <w:t>Ресурсоснабжающая</w:t>
      </w:r>
      <w:r w:rsidRPr="009C14C3" w:rsidR="00FA11F9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 w:rsidR="00FA11F9">
        <w:rPr>
          <w:rFonts w:ascii="Arial" w:hAnsi="Arial" w:cs="Arial"/>
          <w:sz w:val="22"/>
          <w:szCs w:val="22"/>
        </w:rPr>
        <w:t xml:space="preserve"> не несет ответственности за несанкционированный доступ к предоставляемой в ЛК информации, осуществленный по вине </w:t>
      </w:r>
      <w:r w:rsidRPr="009C14C3" w:rsidR="00FA11F9">
        <w:rPr>
          <w:rFonts w:ascii="Arial" w:hAnsi="Arial" w:cs="Arial"/>
          <w:b/>
          <w:sz w:val="22"/>
          <w:szCs w:val="22"/>
        </w:rPr>
        <w:t>Исполнителя</w:t>
      </w:r>
      <w:r w:rsidRPr="009C14C3" w:rsidR="00FA11F9">
        <w:rPr>
          <w:rFonts w:ascii="Arial" w:hAnsi="Arial" w:cs="Arial"/>
          <w:sz w:val="22"/>
          <w:szCs w:val="22"/>
        </w:rPr>
        <w:t>)</w:t>
      </w:r>
      <w:r w:rsidRPr="009C14C3" w:rsidR="0006781A">
        <w:rPr>
          <w:rFonts w:ascii="Arial" w:hAnsi="Arial" w:cs="Arial"/>
          <w:sz w:val="22"/>
          <w:szCs w:val="22"/>
        </w:rPr>
        <w:t>.</w:t>
      </w:r>
      <w:r w:rsidRPr="009C14C3" w:rsidR="00FA11F9">
        <w:rPr>
          <w:rFonts w:ascii="Arial" w:hAnsi="Arial" w:cs="Arial"/>
          <w:i/>
          <w:sz w:val="22"/>
          <w:szCs w:val="22"/>
        </w:rPr>
        <w:t xml:space="preserve"> 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3.3.8.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sz w:val="22"/>
          <w:szCs w:val="22"/>
        </w:rPr>
        <w:t xml:space="preserve">При получении уведомления от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самостоятельно и (или) под контролем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или Сетевой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производить ограничение режима потребления электрической энергии, в том числе в отношении </w:t>
      </w:r>
      <w:r w:rsidRPr="009C14C3" w:rsidR="00E979D4">
        <w:rPr>
          <w:rFonts w:ascii="Arial" w:hAnsi="Arial" w:cs="Arial"/>
          <w:b/>
          <w:sz w:val="22"/>
          <w:szCs w:val="22"/>
        </w:rPr>
        <w:t>Потребителей</w:t>
      </w:r>
      <w:r w:rsidRPr="009C14C3" w:rsidR="00E979D4">
        <w:rPr>
          <w:rFonts w:ascii="Arial" w:hAnsi="Arial" w:cs="Arial"/>
          <w:sz w:val="22"/>
          <w:szCs w:val="22"/>
        </w:rPr>
        <w:t xml:space="preserve">, которые не исполняют или ненадлежащим образом исполняют обязательства по оплате электрической энергии в объеме и в сроки, указанные в уведомлении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E979D4">
        <w:rPr>
          <w:rFonts w:ascii="Arial" w:hAnsi="Arial" w:cs="Arial"/>
          <w:sz w:val="22"/>
          <w:szCs w:val="22"/>
        </w:rPr>
        <w:t>.</w:t>
      </w:r>
    </w:p>
    <w:p w:rsidR="000555C4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3.3.9.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sz w:val="22"/>
          <w:szCs w:val="22"/>
        </w:rPr>
        <w:t xml:space="preserve">Поддерживать на границе раздела балансовой принадлежности Объектов энергоснабжения по настоящему </w:t>
      </w:r>
      <w:r w:rsidRPr="009C14C3" w:rsidR="00E979D4">
        <w:rPr>
          <w:rFonts w:ascii="Arial" w:hAnsi="Arial" w:cs="Arial"/>
          <w:b/>
          <w:sz w:val="22"/>
          <w:szCs w:val="22"/>
        </w:rPr>
        <w:t>Договору</w:t>
      </w:r>
      <w:r w:rsidRPr="009C14C3" w:rsidR="00E979D4">
        <w:rPr>
          <w:rFonts w:ascii="Arial" w:hAnsi="Arial" w:cs="Arial"/>
          <w:sz w:val="22"/>
          <w:szCs w:val="22"/>
        </w:rPr>
        <w:t xml:space="preserve"> значения показателей качества </w:t>
      </w:r>
      <w:r w:rsidRPr="009C14C3" w:rsidR="00E979D4">
        <w:rPr>
          <w:rFonts w:ascii="Arial" w:hAnsi="Arial" w:cs="Arial"/>
          <w:sz w:val="22"/>
          <w:szCs w:val="22"/>
        </w:rPr>
        <w:t>электроэнергии  обусловленные</w:t>
      </w:r>
      <w:r w:rsidRPr="009C14C3" w:rsidR="00E979D4">
        <w:rPr>
          <w:rFonts w:ascii="Arial" w:hAnsi="Arial" w:cs="Arial"/>
          <w:sz w:val="22"/>
          <w:szCs w:val="22"/>
        </w:rPr>
        <w:t xml:space="preserve"> работой его </w:t>
      </w:r>
      <w:r w:rsidRPr="009C14C3" w:rsidR="00E979D4">
        <w:rPr>
          <w:rFonts w:ascii="Arial" w:hAnsi="Arial" w:cs="Arial"/>
          <w:sz w:val="22"/>
          <w:szCs w:val="22"/>
        </w:rPr>
        <w:t>энергопринимающих</w:t>
      </w:r>
      <w:r w:rsidRPr="009C14C3" w:rsidR="00E979D4">
        <w:rPr>
          <w:rFonts w:ascii="Arial" w:hAnsi="Arial" w:cs="Arial"/>
          <w:sz w:val="22"/>
          <w:szCs w:val="22"/>
        </w:rPr>
        <w:t xml:space="preserve"> устройств, </w:t>
      </w:r>
      <w:r w:rsidRPr="009C14C3" w:rsidR="00E979D4">
        <w:rPr>
          <w:rFonts w:ascii="Arial" w:hAnsi="Arial" w:eastAsiaTheme="minorHAnsi" w:cs="Arial"/>
          <w:sz w:val="22"/>
          <w:szCs w:val="22"/>
          <w:lang w:eastAsia="en-US"/>
        </w:rPr>
        <w:t>в соответствии с требованиями законодательства Российской Федерации о техническом регулировании</w:t>
      </w:r>
      <w:r w:rsidRPr="009C14C3" w:rsidR="00E979D4">
        <w:rPr>
          <w:rFonts w:ascii="Arial" w:hAnsi="Arial" w:cs="Arial"/>
          <w:sz w:val="22"/>
          <w:szCs w:val="22"/>
        </w:rPr>
        <w:t xml:space="preserve"> и иным обязательным требованиям (ГОСТ)</w:t>
      </w:r>
      <w:r w:rsidRPr="009C14C3" w:rsidR="00E979D4">
        <w:rPr>
          <w:rFonts w:ascii="Arial" w:hAnsi="Arial" w:eastAsiaTheme="minorHAnsi" w:cs="Arial"/>
          <w:sz w:val="22"/>
          <w:szCs w:val="22"/>
          <w:lang w:eastAsia="en-US"/>
        </w:rPr>
        <w:t xml:space="preserve">. </w:t>
      </w:r>
      <w:r w:rsidRPr="009C14C3" w:rsidR="00E979D4">
        <w:rPr>
          <w:rFonts w:ascii="Arial" w:hAnsi="Arial" w:cs="Arial"/>
          <w:sz w:val="22"/>
          <w:szCs w:val="22"/>
        </w:rPr>
        <w:t xml:space="preserve">Проводить контроль замеров показателей качества электрической энергии на </w:t>
      </w:r>
      <w:r w:rsidRPr="009C14C3" w:rsidR="00E979D4">
        <w:rPr>
          <w:rFonts w:ascii="Arial" w:hAnsi="Arial" w:cs="Arial"/>
          <w:sz w:val="22"/>
          <w:szCs w:val="22"/>
        </w:rPr>
        <w:t>энергопринимающих</w:t>
      </w:r>
      <w:r w:rsidRPr="009C14C3" w:rsidR="00E979D4">
        <w:rPr>
          <w:rFonts w:ascii="Arial" w:hAnsi="Arial" w:cs="Arial"/>
          <w:sz w:val="22"/>
          <w:szCs w:val="22"/>
        </w:rPr>
        <w:t xml:space="preserve"> устройствах </w:t>
      </w:r>
      <w:r w:rsidRPr="009C14C3" w:rsidR="00E979D4">
        <w:rPr>
          <w:rFonts w:ascii="Arial" w:hAnsi="Arial" w:cs="Arial"/>
          <w:b/>
          <w:sz w:val="22"/>
          <w:szCs w:val="22"/>
        </w:rPr>
        <w:t>Потребителя</w:t>
      </w:r>
      <w:r w:rsidRPr="009C14C3" w:rsidR="00E979D4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</w:t>
      </w:r>
      <w:r w:rsidRPr="009C14C3" w:rsidR="00E979D4">
        <w:rPr>
          <w:rFonts w:ascii="Arial" w:hAnsi="Arial" w:cs="Arial"/>
          <w:sz w:val="22"/>
          <w:szCs w:val="22"/>
        </w:rPr>
        <w:t>привлечением  представителя</w:t>
      </w:r>
      <w:r w:rsidRPr="009C14C3" w:rsidR="00E979D4">
        <w:rPr>
          <w:rFonts w:ascii="Arial" w:hAnsi="Arial" w:cs="Arial"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E979D4">
        <w:rPr>
          <w:rFonts w:ascii="Arial" w:hAnsi="Arial" w:cs="Arial"/>
          <w:sz w:val="22"/>
          <w:szCs w:val="22"/>
        </w:rPr>
        <w:t>.</w:t>
      </w:r>
    </w:p>
    <w:p w:rsidR="00793C26" w:rsidRPr="009C14C3" w:rsidP="002950F0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3.3.10.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sz w:val="22"/>
          <w:szCs w:val="22"/>
        </w:rPr>
        <w:t>Обеспечивать проведение</w:t>
      </w:r>
      <w:r w:rsidRPr="009C14C3" w:rsidR="00CA60EC">
        <w:rPr>
          <w:rFonts w:ascii="Arial" w:hAnsi="Arial" w:cs="Arial"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sz w:val="22"/>
          <w:szCs w:val="22"/>
        </w:rPr>
        <w:t xml:space="preserve">(с доступом </w:t>
      </w:r>
      <w:r w:rsidRPr="009C14C3" w:rsidR="00E979D4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и/или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) замеров в сетях в зоне ответственности </w:t>
      </w:r>
      <w:r w:rsidRPr="009C14C3" w:rsidR="00E979D4">
        <w:rPr>
          <w:rFonts w:ascii="Arial" w:hAnsi="Arial" w:cs="Arial"/>
          <w:b/>
          <w:sz w:val="22"/>
          <w:szCs w:val="22"/>
        </w:rPr>
        <w:t>Исполнителя</w:t>
      </w:r>
      <w:r w:rsidRPr="009C14C3" w:rsidR="00331CCB">
        <w:rPr>
          <w:rFonts w:ascii="Arial" w:hAnsi="Arial" w:cs="Arial"/>
          <w:b/>
          <w:sz w:val="22"/>
          <w:szCs w:val="22"/>
        </w:rPr>
        <w:t xml:space="preserve"> </w:t>
      </w:r>
      <w:r w:rsidRPr="009C14C3" w:rsidR="00331CCB">
        <w:rPr>
          <w:rFonts w:ascii="Arial" w:hAnsi="Arial" w:cs="Arial"/>
          <w:sz w:val="22"/>
          <w:szCs w:val="22"/>
        </w:rPr>
        <w:t xml:space="preserve">(за исключением </w:t>
      </w:r>
      <w:r w:rsidRPr="009C14C3" w:rsidR="00331CCB">
        <w:rPr>
          <w:rFonts w:ascii="Arial" w:hAnsi="Arial" w:cs="Arial"/>
          <w:sz w:val="22"/>
          <w:szCs w:val="22"/>
        </w:rPr>
        <w:t>энергопринимающих</w:t>
      </w:r>
      <w:r w:rsidRPr="009C14C3" w:rsidR="00331CCB">
        <w:rPr>
          <w:rFonts w:ascii="Arial" w:hAnsi="Arial" w:cs="Arial"/>
          <w:sz w:val="22"/>
          <w:szCs w:val="22"/>
        </w:rPr>
        <w:t xml:space="preserve"> устройств, в отношении которых установлены и введены в эксплуатацию приборы учета (измерительные комплексы) после 1 июля 2020 г.),</w:t>
      </w:r>
      <w:r w:rsidRPr="009C14C3" w:rsidR="00E979D4">
        <w:rPr>
          <w:rFonts w:ascii="Arial" w:hAnsi="Arial" w:cs="Arial"/>
          <w:sz w:val="22"/>
          <w:szCs w:val="22"/>
        </w:rPr>
        <w:t xml:space="preserve">, и предоставлять </w:t>
      </w:r>
      <w:r w:rsidRPr="009C14C3" w:rsidR="00E979D4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(кроме случаев наличия у </w:t>
      </w:r>
      <w:r w:rsidRPr="009C14C3" w:rsidR="00E979D4">
        <w:rPr>
          <w:rFonts w:ascii="Arial" w:hAnsi="Arial" w:cs="Arial"/>
          <w:b/>
          <w:sz w:val="22"/>
          <w:szCs w:val="22"/>
        </w:rPr>
        <w:t>Исполнителя</w:t>
      </w:r>
      <w:r w:rsidRPr="009C14C3" w:rsidR="00E979D4">
        <w:rPr>
          <w:rFonts w:ascii="Arial" w:hAnsi="Arial" w:cs="Arial"/>
          <w:sz w:val="22"/>
          <w:szCs w:val="22"/>
        </w:rPr>
        <w:t xml:space="preserve"> электрической энергии системы учета, удаленный доступ к данным которой предоставлен </w:t>
      </w:r>
      <w:r w:rsidRPr="009C14C3" w:rsidR="00E979D4">
        <w:rPr>
          <w:rFonts w:ascii="Arial" w:hAnsi="Arial" w:cs="Arial"/>
          <w:b/>
          <w:sz w:val="22"/>
          <w:szCs w:val="22"/>
        </w:rPr>
        <w:t>Сетевой организации)</w:t>
      </w:r>
      <w:r w:rsidRPr="009C14C3" w:rsidR="00E979D4">
        <w:rPr>
          <w:rFonts w:ascii="Arial" w:hAnsi="Arial" w:cs="Arial"/>
          <w:b/>
          <w:i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sz w:val="22"/>
          <w:szCs w:val="22"/>
        </w:rPr>
        <w:t xml:space="preserve">при получении от </w:t>
      </w:r>
      <w:r w:rsidRPr="009C14C3" w:rsidR="00E979D4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в случаях, предусмотренных действующим законодательством</w:t>
      </w:r>
      <w:r w:rsidRPr="009C14C3" w:rsidR="00471A40">
        <w:rPr>
          <w:rFonts w:ascii="Arial" w:hAnsi="Arial" w:cs="Arial"/>
          <w:sz w:val="22"/>
          <w:szCs w:val="22"/>
        </w:rPr>
        <w:t xml:space="preserve">; обеспечить доступ </w:t>
      </w:r>
      <w:r w:rsidRPr="009C14C3" w:rsidR="00471A40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471A40">
        <w:rPr>
          <w:rFonts w:ascii="Arial" w:hAnsi="Arial" w:cs="Arial"/>
          <w:sz w:val="22"/>
          <w:szCs w:val="22"/>
        </w:rPr>
        <w:t xml:space="preserve"> и/или </w:t>
      </w:r>
      <w:r w:rsidRPr="009C14C3" w:rsidR="00CA60EC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CA60EC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471A40">
        <w:rPr>
          <w:rFonts w:ascii="Arial" w:hAnsi="Arial" w:cs="Arial"/>
          <w:sz w:val="22"/>
          <w:szCs w:val="22"/>
        </w:rPr>
        <w:t xml:space="preserve"> к </w:t>
      </w:r>
      <w:r w:rsidRPr="009C14C3" w:rsidR="00471A40">
        <w:rPr>
          <w:rFonts w:ascii="Arial" w:hAnsi="Arial" w:cs="Arial"/>
          <w:sz w:val="22"/>
          <w:szCs w:val="22"/>
        </w:rPr>
        <w:t>энергопринимающим</w:t>
      </w:r>
      <w:r w:rsidRPr="009C14C3" w:rsidR="00471A40">
        <w:rPr>
          <w:rFonts w:ascii="Arial" w:hAnsi="Arial" w:cs="Arial"/>
          <w:sz w:val="22"/>
          <w:szCs w:val="22"/>
        </w:rPr>
        <w:t xml:space="preserve"> устройствам, находящимся в границах балансовой принадлежности </w:t>
      </w:r>
      <w:r w:rsidRPr="009C14C3" w:rsidR="00471A40">
        <w:rPr>
          <w:rFonts w:ascii="Arial" w:hAnsi="Arial" w:cs="Arial"/>
          <w:b/>
          <w:sz w:val="22"/>
          <w:szCs w:val="22"/>
        </w:rPr>
        <w:t>Исполнителя</w:t>
      </w:r>
      <w:r w:rsidRPr="009C14C3" w:rsidR="00471A40">
        <w:rPr>
          <w:rFonts w:ascii="Arial" w:hAnsi="Arial" w:cs="Arial"/>
          <w:sz w:val="22"/>
          <w:szCs w:val="22"/>
        </w:rPr>
        <w:t>, для осуществления проверок (замеров).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3.3.11.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E979D4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энергии, проводимых </w:t>
      </w:r>
      <w:r w:rsidRPr="009C14C3" w:rsidR="00E979D4">
        <w:rPr>
          <w:rFonts w:ascii="Arial" w:hAnsi="Arial" w:cs="Arial"/>
          <w:b/>
          <w:sz w:val="22"/>
          <w:szCs w:val="22"/>
        </w:rPr>
        <w:t>Сетевой организац</w:t>
      </w:r>
      <w:r w:rsidRPr="009C14C3" w:rsidR="0030717E">
        <w:rPr>
          <w:rFonts w:ascii="Arial" w:hAnsi="Arial" w:cs="Arial"/>
          <w:b/>
          <w:sz w:val="22"/>
          <w:szCs w:val="22"/>
        </w:rPr>
        <w:t>ией</w:t>
      </w:r>
      <w:r w:rsidRPr="009C14C3" w:rsidR="00E979D4">
        <w:rPr>
          <w:rFonts w:ascii="Arial" w:hAnsi="Arial" w:cs="Arial"/>
          <w:sz w:val="22"/>
          <w:szCs w:val="22"/>
        </w:rPr>
        <w:t xml:space="preserve"> и/или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</w:t>
      </w:r>
      <w:r w:rsidRPr="009C14C3" w:rsidR="0030717E">
        <w:rPr>
          <w:rFonts w:ascii="Arial" w:hAnsi="Arial" w:cs="Arial"/>
          <w:b/>
          <w:sz w:val="22"/>
          <w:szCs w:val="22"/>
        </w:rPr>
        <w:t>ей</w:t>
      </w:r>
      <w:r w:rsidRPr="009C14C3" w:rsidR="00E979D4">
        <w:rPr>
          <w:rFonts w:ascii="Arial" w:hAnsi="Arial" w:cs="Arial"/>
          <w:sz w:val="22"/>
          <w:szCs w:val="22"/>
        </w:rPr>
        <w:t xml:space="preserve">. Осуществлять совместную с представителями </w:t>
      </w:r>
      <w:r w:rsidRPr="009C14C3" w:rsidR="00E979D4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и/или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E979D4">
        <w:rPr>
          <w:rFonts w:ascii="Arial" w:hAnsi="Arial" w:cs="Arial"/>
          <w:sz w:val="22"/>
          <w:szCs w:val="22"/>
        </w:rPr>
        <w:t xml:space="preserve"> проверку правильности показаний расчетных приборов учета.</w:t>
      </w:r>
    </w:p>
    <w:p w:rsidR="00793C26" w:rsidRPr="009C14C3">
      <w:pPr>
        <w:pStyle w:val="ListParagraph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Надлежащим образом за свой счет самостоятельно либо с привлечением третьих лиц осуществлять эксплуатацию и обслуживание находящихся в зоне эксплуатационной ответственности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внутридомовых инженерных электрических сетей, 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 и объектов электросетевого хозяйства, являющихся общим имуществом собственников помещений в многоквартирном доме, и нести ответственность за их состояние.</w:t>
      </w:r>
    </w:p>
    <w:p w:rsidR="000555C4" w:rsidRPr="009C14C3">
      <w:pPr>
        <w:pStyle w:val="ListParagraph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Предоставить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и/или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возможность подключения общедомового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и/или иных приборов учета в случае, если установленные приборы учета позволяют осуществить их подключение к указанным системам. </w:t>
      </w:r>
    </w:p>
    <w:p w:rsidR="00471A40" w:rsidRPr="009C14C3">
      <w:pPr>
        <w:pStyle w:val="ListParagraph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Обеспечить сохранность и целостность </w:t>
      </w:r>
      <w:r w:rsidRPr="009C14C3" w:rsidR="009D7A17">
        <w:rPr>
          <w:rFonts w:ascii="Arial" w:hAnsi="Arial" w:cs="Arial"/>
          <w:sz w:val="22"/>
          <w:szCs w:val="22"/>
        </w:rPr>
        <w:t xml:space="preserve">коллективного (общедомового) </w:t>
      </w:r>
      <w:r w:rsidRPr="009C14C3">
        <w:rPr>
          <w:rFonts w:ascii="Arial" w:hAnsi="Arial" w:cs="Arial"/>
          <w:sz w:val="22"/>
          <w:szCs w:val="22"/>
        </w:rPr>
        <w:t xml:space="preserve">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(мощности) установлены в границах балансовой принадлежности 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 w:rsidR="007D04FE">
        <w:rPr>
          <w:rFonts w:ascii="Arial" w:hAnsi="Arial" w:cs="Arial"/>
          <w:sz w:val="22"/>
          <w:szCs w:val="22"/>
        </w:rPr>
        <w:t xml:space="preserve"> (установлены в помещениях, отнесенных к общему имуществу многоквартирного дома). 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>Не допускать</w:t>
      </w:r>
      <w:r w:rsidRPr="009C14C3">
        <w:rPr>
          <w:rFonts w:ascii="Arial" w:hAnsi="Arial" w:cs="Arial"/>
          <w:sz w:val="22"/>
          <w:szCs w:val="22"/>
        </w:rPr>
        <w:t xml:space="preserve"> использование магнитов</w:t>
      </w:r>
      <w:r w:rsidRPr="009C14C3" w:rsidR="00CA60EC">
        <w:rPr>
          <w:rFonts w:ascii="Arial" w:hAnsi="Arial" w:cs="Arial"/>
          <w:sz w:val="22"/>
          <w:szCs w:val="22"/>
        </w:rPr>
        <w:t xml:space="preserve"> (воздействия магнитных полей) </w:t>
      </w:r>
      <w:r w:rsidRPr="009C14C3">
        <w:rPr>
          <w:rFonts w:ascii="Arial" w:hAnsi="Arial" w:cs="Arial"/>
          <w:sz w:val="22"/>
          <w:szCs w:val="22"/>
        </w:rPr>
        <w:t xml:space="preserve">с целью вмешательства в работу приборов учета и 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9C14C3">
        <w:rPr>
          <w:rFonts w:ascii="Arial" w:hAnsi="Arial" w:cs="Arial"/>
          <w:sz w:val="22"/>
          <w:szCs w:val="22"/>
        </w:rPr>
        <w:t>.</w:t>
      </w:r>
    </w:p>
    <w:p w:rsidR="000555C4" w:rsidRPr="009C14C3">
      <w:pPr>
        <w:pStyle w:val="ListParagraph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Обеспечить исправность используемых электробытовых приборов и оборудования, соблюдать установленный режим потребления электроэнергии. Обеспечить сохранность и надежное функционирование устройств релейной защиты, противоаварийной и режимной автоматики и (или) ее компонентов, установленных в 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устройствах Объектов энергоснабжения, а также возможность своевременного выполнения управляющих воздействий в соответствии с требованиями системного оператора (субъекта оперативно-диспетчерского управления технологически изолированной территориальной электроэнергетической системы). </w:t>
      </w:r>
    </w:p>
    <w:p w:rsidR="0030717E" w:rsidRPr="009C14C3">
      <w:pPr>
        <w:pStyle w:val="ListParagraph"/>
        <w:numPr>
          <w:ilvl w:val="2"/>
          <w:numId w:val="49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Незамедлительно уведомлять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 </w:t>
      </w:r>
      <w:r w:rsidRPr="009C14C3">
        <w:rPr>
          <w:rFonts w:ascii="Arial" w:hAnsi="Arial" w:cs="Arial"/>
          <w:sz w:val="22"/>
          <w:szCs w:val="22"/>
        </w:rPr>
        <w:t xml:space="preserve">и </w:t>
      </w:r>
      <w:r w:rsidRPr="009C14C3">
        <w:rPr>
          <w:rFonts w:ascii="Arial" w:hAnsi="Arial" w:cs="Arial"/>
          <w:b/>
          <w:sz w:val="22"/>
          <w:szCs w:val="22"/>
        </w:rPr>
        <w:t>Сетевую организацию</w:t>
      </w:r>
      <w:r w:rsidRPr="009C14C3">
        <w:rPr>
          <w:rFonts w:ascii="Arial" w:hAnsi="Arial" w:cs="Arial"/>
          <w:sz w:val="22"/>
          <w:szCs w:val="22"/>
        </w:rPr>
        <w:t xml:space="preserve"> об авариях, пожарах, поражениях электрическим током и других чрезвычайных ситуациях на энергетических </w:t>
      </w:r>
      <w:r w:rsidRPr="009C14C3" w:rsidR="000A714E">
        <w:rPr>
          <w:rFonts w:ascii="Arial" w:hAnsi="Arial" w:cs="Arial"/>
          <w:sz w:val="22"/>
          <w:szCs w:val="22"/>
        </w:rPr>
        <w:t>О</w:t>
      </w:r>
      <w:r w:rsidRPr="009C14C3">
        <w:rPr>
          <w:rFonts w:ascii="Arial" w:hAnsi="Arial" w:cs="Arial"/>
          <w:sz w:val="22"/>
          <w:szCs w:val="22"/>
        </w:rPr>
        <w:t xml:space="preserve">бъектах энергоснабжения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а </w:t>
      </w:r>
      <w:r w:rsidRPr="009C14C3">
        <w:rPr>
          <w:rFonts w:ascii="Arial" w:hAnsi="Arial" w:cs="Arial"/>
          <w:sz w:val="22"/>
          <w:szCs w:val="22"/>
        </w:rPr>
        <w:t>также  об</w:t>
      </w:r>
      <w:r w:rsidRPr="009C14C3">
        <w:rPr>
          <w:rFonts w:ascii="Arial" w:hAnsi="Arial" w:cs="Arial"/>
          <w:sz w:val="22"/>
          <w:szCs w:val="22"/>
        </w:rPr>
        <w:t xml:space="preserve"> отключениях электроэнергии.</w:t>
      </w:r>
    </w:p>
    <w:p w:rsidR="00793C26" w:rsidRPr="009C14C3">
      <w:pPr>
        <w:tabs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Незамедлительно уведомлять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 </w:t>
      </w:r>
      <w:r w:rsidRPr="009C14C3">
        <w:rPr>
          <w:rFonts w:ascii="Arial" w:hAnsi="Arial" w:cs="Arial"/>
          <w:sz w:val="22"/>
          <w:szCs w:val="22"/>
        </w:rPr>
        <w:t>о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 w:rsidR="005C4FE1">
        <w:rPr>
          <w:rFonts w:ascii="Arial" w:hAnsi="Arial" w:cs="Arial"/>
          <w:sz w:val="22"/>
          <w:szCs w:val="22"/>
        </w:rPr>
        <w:t>выявлении фактов неисправности</w:t>
      </w:r>
      <w:r w:rsidRPr="009C14C3" w:rsidR="0085006D">
        <w:rPr>
          <w:rFonts w:ascii="Arial" w:hAnsi="Arial" w:cs="Arial"/>
          <w:sz w:val="22"/>
          <w:szCs w:val="22"/>
        </w:rPr>
        <w:t>, выходе из строя</w:t>
      </w:r>
      <w:r w:rsidRPr="009C14C3" w:rsidR="005C4FE1">
        <w:rPr>
          <w:rFonts w:ascii="Arial" w:hAnsi="Arial" w:cs="Arial"/>
          <w:sz w:val="22"/>
          <w:szCs w:val="22"/>
        </w:rPr>
        <w:t xml:space="preserve"> или утраты расчетного прибора учета,</w:t>
      </w:r>
      <w:r w:rsidRPr="009C14C3" w:rsidR="00471A40">
        <w:rPr>
          <w:rFonts w:ascii="Arial" w:hAnsi="Arial" w:cs="Arial"/>
          <w:sz w:val="22"/>
          <w:szCs w:val="22"/>
        </w:rPr>
        <w:t xml:space="preserve"> </w:t>
      </w:r>
      <w:r w:rsidRPr="009C14C3" w:rsidR="002F4C78">
        <w:rPr>
          <w:rFonts w:ascii="Arial" w:hAnsi="Arial" w:cs="Arial"/>
          <w:sz w:val="22"/>
          <w:szCs w:val="22"/>
        </w:rPr>
        <w:t>истечении срока эксплуатации</w:t>
      </w:r>
      <w:r w:rsidRPr="009C14C3" w:rsidR="00F728EE">
        <w:rPr>
          <w:rFonts w:ascii="Arial" w:hAnsi="Arial" w:cs="Arial"/>
          <w:sz w:val="22"/>
          <w:szCs w:val="22"/>
        </w:rPr>
        <w:t>, истечени</w:t>
      </w:r>
      <w:r w:rsidRPr="009C14C3" w:rsidR="00342E9D">
        <w:rPr>
          <w:rFonts w:ascii="Arial" w:hAnsi="Arial" w:cs="Arial"/>
          <w:sz w:val="22"/>
          <w:szCs w:val="22"/>
        </w:rPr>
        <w:t>и</w:t>
      </w:r>
      <w:r w:rsidRPr="009C14C3" w:rsidR="00F728EE">
        <w:rPr>
          <w:rFonts w:ascii="Arial" w:hAnsi="Arial" w:cs="Arial"/>
          <w:sz w:val="22"/>
          <w:szCs w:val="22"/>
        </w:rPr>
        <w:t xml:space="preserve"> срока </w:t>
      </w:r>
      <w:r w:rsidRPr="009C14C3" w:rsidR="00F728EE">
        <w:rPr>
          <w:rFonts w:ascii="Arial" w:hAnsi="Arial" w:cs="Arial"/>
          <w:sz w:val="22"/>
          <w:szCs w:val="22"/>
        </w:rPr>
        <w:t>межповерочного</w:t>
      </w:r>
      <w:r w:rsidRPr="009C14C3" w:rsidR="00F728EE">
        <w:rPr>
          <w:rFonts w:ascii="Arial" w:hAnsi="Arial" w:cs="Arial"/>
          <w:sz w:val="22"/>
          <w:szCs w:val="22"/>
        </w:rPr>
        <w:t xml:space="preserve"> интервала</w:t>
      </w:r>
      <w:r w:rsidRPr="009C14C3" w:rsidR="000F7B19">
        <w:rPr>
          <w:rFonts w:ascii="Arial" w:hAnsi="Arial" w:cs="Arial"/>
          <w:sz w:val="22"/>
          <w:szCs w:val="22"/>
        </w:rPr>
        <w:t xml:space="preserve"> </w:t>
      </w:r>
      <w:r w:rsidRPr="009C14C3" w:rsidR="00F728EE">
        <w:rPr>
          <w:rFonts w:ascii="Arial" w:hAnsi="Arial" w:cs="Arial"/>
          <w:sz w:val="22"/>
          <w:szCs w:val="22"/>
        </w:rPr>
        <w:t>прибора учета,</w:t>
      </w:r>
      <w:r w:rsidRPr="009C14C3" w:rsidR="00FA11F9">
        <w:rPr>
          <w:rFonts w:ascii="Arial" w:hAnsi="Arial" w:cs="Arial"/>
          <w:sz w:val="22"/>
          <w:szCs w:val="22"/>
        </w:rPr>
        <w:t xml:space="preserve"> срока эксплуатации прибора учета, </w:t>
      </w:r>
      <w:r w:rsidRPr="009C14C3" w:rsidR="005C4FE1">
        <w:rPr>
          <w:rFonts w:ascii="Arial" w:hAnsi="Arial" w:cs="Arial"/>
          <w:sz w:val="22"/>
          <w:szCs w:val="22"/>
        </w:rPr>
        <w:t xml:space="preserve">установленного в границах балансовой принадлежности  </w:t>
      </w:r>
      <w:r w:rsidRPr="009C14C3" w:rsidR="005C4FE1">
        <w:rPr>
          <w:rFonts w:ascii="Arial" w:hAnsi="Arial" w:cs="Arial"/>
          <w:sz w:val="22"/>
          <w:szCs w:val="22"/>
        </w:rPr>
        <w:t>энергопринимающих</w:t>
      </w:r>
      <w:r w:rsidRPr="009C14C3" w:rsidR="005C4FE1">
        <w:rPr>
          <w:rFonts w:ascii="Arial" w:hAnsi="Arial" w:cs="Arial"/>
          <w:sz w:val="22"/>
          <w:szCs w:val="22"/>
        </w:rPr>
        <w:t xml:space="preserve"> устройств (объектов электроэнергетики)</w:t>
      </w:r>
      <w:r w:rsidRPr="009C14C3" w:rsidR="00B167DD">
        <w:rPr>
          <w:rFonts w:ascii="Arial" w:hAnsi="Arial" w:cs="Arial"/>
          <w:sz w:val="22"/>
          <w:szCs w:val="22"/>
        </w:rPr>
        <w:t xml:space="preserve"> </w:t>
      </w:r>
      <w:r w:rsidRPr="009C14C3" w:rsidR="00B167DD">
        <w:rPr>
          <w:rFonts w:ascii="Arial" w:hAnsi="Arial" w:cs="Arial"/>
          <w:b/>
          <w:sz w:val="22"/>
          <w:szCs w:val="22"/>
        </w:rPr>
        <w:t>Исполнителя</w:t>
      </w:r>
      <w:r w:rsidRPr="009C14C3" w:rsidR="00483CD7">
        <w:rPr>
          <w:rFonts w:ascii="Arial" w:hAnsi="Arial" w:cs="Arial"/>
          <w:sz w:val="22"/>
          <w:szCs w:val="22"/>
        </w:rPr>
        <w:t xml:space="preserve">, о необходимости замены прибора учета по телефонам: телефон </w:t>
      </w:r>
      <w:r w:rsidRPr="009C14C3" w:rsidR="00483CD7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483CD7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483CD7">
        <w:rPr>
          <w:rFonts w:ascii="Arial" w:hAnsi="Arial" w:cs="Arial"/>
          <w:sz w:val="22"/>
          <w:szCs w:val="22"/>
        </w:rPr>
        <w:t xml:space="preserve">__________, телефон </w:t>
      </w:r>
      <w:r w:rsidRPr="009C14C3" w:rsidR="00483CD7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483CD7">
        <w:rPr>
          <w:rFonts w:ascii="Arial" w:hAnsi="Arial" w:cs="Arial"/>
          <w:sz w:val="22"/>
          <w:szCs w:val="22"/>
        </w:rPr>
        <w:t xml:space="preserve"> </w:t>
      </w:r>
      <w:r w:rsidRPr="009C14C3" w:rsidR="000A714E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  <w:vertAlign w:val="superscript"/>
        </w:rPr>
        <w:endnoteReference w:id="11"/>
      </w:r>
      <w:r w:rsidRPr="009C14C3" w:rsidR="00483CD7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3.3.1</w:t>
      </w:r>
      <w:r w:rsidRPr="009C14C3" w:rsidR="00B22E8B">
        <w:rPr>
          <w:rFonts w:ascii="Arial" w:hAnsi="Arial" w:cs="Arial"/>
          <w:b/>
          <w:sz w:val="22"/>
          <w:szCs w:val="22"/>
        </w:rPr>
        <w:t>7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Не подключать (не допускать подключение </w:t>
      </w:r>
      <w:r w:rsidRPr="009C14C3">
        <w:rPr>
          <w:rFonts w:ascii="Arial" w:hAnsi="Arial" w:cs="Arial"/>
          <w:b/>
          <w:sz w:val="22"/>
          <w:szCs w:val="22"/>
        </w:rPr>
        <w:t>Потребителями</w:t>
      </w:r>
      <w:r w:rsidRPr="009C14C3">
        <w:rPr>
          <w:rFonts w:ascii="Arial" w:hAnsi="Arial" w:cs="Arial"/>
          <w:sz w:val="22"/>
          <w:szCs w:val="22"/>
        </w:rPr>
        <w:t>) электрооборудовани</w:t>
      </w:r>
      <w:r w:rsidRPr="009C14C3" w:rsidR="000F7B19">
        <w:rPr>
          <w:rFonts w:ascii="Arial" w:hAnsi="Arial" w:cs="Arial"/>
          <w:sz w:val="22"/>
          <w:szCs w:val="22"/>
        </w:rPr>
        <w:t>я</w:t>
      </w:r>
      <w:r w:rsidRPr="009C14C3">
        <w:rPr>
          <w:rFonts w:ascii="Arial" w:hAnsi="Arial" w:cs="Arial"/>
          <w:sz w:val="22"/>
          <w:szCs w:val="22"/>
        </w:rPr>
        <w:t>, используемо</w:t>
      </w:r>
      <w:r w:rsidRPr="009C14C3" w:rsidR="000F7B19">
        <w:rPr>
          <w:rFonts w:ascii="Arial" w:hAnsi="Arial" w:cs="Arial"/>
          <w:sz w:val="22"/>
          <w:szCs w:val="22"/>
        </w:rPr>
        <w:t>го</w:t>
      </w:r>
      <w:r w:rsidRPr="009C14C3">
        <w:rPr>
          <w:rFonts w:ascii="Arial" w:hAnsi="Arial" w:cs="Arial"/>
          <w:sz w:val="22"/>
          <w:szCs w:val="22"/>
        </w:rPr>
        <w:t xml:space="preserve"> для производственных целей (сварочные аппараты, шлифовальные машины и др.), если энергопотребление указанного оборудования превышает допустимую нагрузку, а также в любом случае в обход приборов учета. Максимально допустимая мощность потребления определяется в соответствии с проектной или иной технической документацией на многоквартирный дом, в котором расположен </w:t>
      </w:r>
      <w:r w:rsidRPr="009C14C3" w:rsidR="000A714E">
        <w:rPr>
          <w:rFonts w:ascii="Arial" w:hAnsi="Arial" w:cs="Arial"/>
          <w:sz w:val="22"/>
          <w:szCs w:val="22"/>
        </w:rPr>
        <w:t>о</w:t>
      </w:r>
      <w:r w:rsidRPr="009C14C3">
        <w:rPr>
          <w:rFonts w:ascii="Arial" w:hAnsi="Arial" w:cs="Arial"/>
          <w:sz w:val="22"/>
          <w:szCs w:val="22"/>
        </w:rPr>
        <w:t>бъект энергоснабжения.</w:t>
      </w:r>
    </w:p>
    <w:p w:rsidR="00793C26" w:rsidRPr="009C14C3" w:rsidP="00DA13A8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18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 w:rsidR="000555C4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представителей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и (или)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к общедомовому имуществу</w:t>
      </w:r>
      <w:r w:rsidRPr="009C14C3" w:rsidR="00E307DC">
        <w:rPr>
          <w:rFonts w:ascii="Arial" w:hAnsi="Arial" w:cs="Arial"/>
          <w:sz w:val="22"/>
          <w:szCs w:val="22"/>
        </w:rPr>
        <w:t xml:space="preserve">, </w:t>
      </w:r>
      <w:r w:rsidRPr="009C14C3" w:rsidR="000F7B19">
        <w:rPr>
          <w:rFonts w:ascii="Arial" w:hAnsi="Arial" w:cs="Arial"/>
          <w:sz w:val="22"/>
          <w:szCs w:val="22"/>
        </w:rPr>
        <w:t xml:space="preserve">к электрическим установкам и измерительному комплексу, </w:t>
      </w:r>
      <w:r w:rsidRPr="009C14C3" w:rsidR="00E307DC">
        <w:rPr>
          <w:rFonts w:ascii="Arial" w:hAnsi="Arial" w:cs="Arial"/>
          <w:sz w:val="22"/>
          <w:szCs w:val="22"/>
        </w:rPr>
        <w:t xml:space="preserve">к месту </w:t>
      </w:r>
      <w:r w:rsidRPr="009C14C3" w:rsidR="004A3FC0">
        <w:rPr>
          <w:rFonts w:ascii="Arial" w:hAnsi="Arial" w:cs="Arial"/>
          <w:sz w:val="22"/>
          <w:szCs w:val="22"/>
        </w:rPr>
        <w:t>установки</w:t>
      </w:r>
      <w:r w:rsidRPr="009C14C3" w:rsidR="00E307DC">
        <w:rPr>
          <w:rFonts w:ascii="Arial" w:hAnsi="Arial" w:cs="Arial"/>
          <w:sz w:val="22"/>
          <w:szCs w:val="22"/>
        </w:rPr>
        <w:t xml:space="preserve"> приборов учета</w:t>
      </w:r>
      <w:r w:rsidRPr="009C14C3">
        <w:rPr>
          <w:rFonts w:ascii="Arial" w:hAnsi="Arial" w:cs="Arial"/>
          <w:sz w:val="22"/>
          <w:szCs w:val="22"/>
        </w:rPr>
        <w:t xml:space="preserve"> (в том числе</w:t>
      </w:r>
      <w:r w:rsidRPr="009C14C3" w:rsidR="000F7B19">
        <w:rPr>
          <w:rFonts w:ascii="Arial" w:hAnsi="Arial" w:cs="Arial"/>
          <w:sz w:val="22"/>
          <w:szCs w:val="22"/>
        </w:rPr>
        <w:t>,</w:t>
      </w:r>
      <w:r w:rsidRPr="009C14C3" w:rsidR="00AB02F9">
        <w:rPr>
          <w:rFonts w:ascii="Arial" w:hAnsi="Arial" w:cs="Arial"/>
          <w:sz w:val="22"/>
          <w:szCs w:val="22"/>
        </w:rPr>
        <w:t xml:space="preserve"> </w:t>
      </w:r>
      <w:r w:rsidRPr="009C14C3" w:rsidR="004A3FC0">
        <w:rPr>
          <w:rFonts w:ascii="Arial" w:hAnsi="Arial" w:cs="Arial"/>
          <w:sz w:val="22"/>
          <w:szCs w:val="22"/>
        </w:rPr>
        <w:t xml:space="preserve">общедомового </w:t>
      </w:r>
      <w:r w:rsidRPr="009C14C3">
        <w:rPr>
          <w:rFonts w:ascii="Arial" w:hAnsi="Arial" w:cs="Arial"/>
          <w:sz w:val="22"/>
          <w:szCs w:val="22"/>
        </w:rPr>
        <w:t>прибор</w:t>
      </w:r>
      <w:r w:rsidRPr="009C14C3" w:rsidR="004A3FC0">
        <w:rPr>
          <w:rFonts w:ascii="Arial" w:hAnsi="Arial" w:cs="Arial"/>
          <w:sz w:val="22"/>
          <w:szCs w:val="22"/>
        </w:rPr>
        <w:t>а</w:t>
      </w:r>
      <w:r w:rsidRPr="009C14C3">
        <w:rPr>
          <w:rFonts w:ascii="Arial" w:hAnsi="Arial" w:cs="Arial"/>
          <w:sz w:val="22"/>
          <w:szCs w:val="22"/>
        </w:rPr>
        <w:t xml:space="preserve"> учета) для:</w:t>
      </w:r>
    </w:p>
    <w:p w:rsidR="00793C26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проверки схемы учета, проверки правильности снятия показаний расчетных приборов учета, снятия контрольных показаний приборов учета</w:t>
      </w:r>
      <w:r w:rsidRPr="009C14C3" w:rsidR="00AD1E94">
        <w:rPr>
          <w:rFonts w:ascii="Arial" w:hAnsi="Arial" w:cs="Arial"/>
          <w:sz w:val="22"/>
          <w:szCs w:val="22"/>
        </w:rPr>
        <w:t xml:space="preserve"> (в случае, если лицом ответственным за снятие показаний расчетного прибора является </w:t>
      </w:r>
      <w:r w:rsidRPr="009C14C3" w:rsidR="00AD1E94">
        <w:rPr>
          <w:rFonts w:ascii="Arial" w:hAnsi="Arial" w:cs="Arial"/>
          <w:b/>
          <w:sz w:val="22"/>
          <w:szCs w:val="22"/>
        </w:rPr>
        <w:t>Исполнитель</w:t>
      </w:r>
      <w:r w:rsidRPr="009C14C3" w:rsidR="00AD1E94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 для осуществления работ по установке на Объектах приборов учета и принятия их в эксплуатацию в случаях, установленных законодательством РФ;</w:t>
      </w:r>
    </w:p>
    <w:p w:rsidR="00793C26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проведения замеров по определению качества электрической энергии;</w:t>
      </w:r>
    </w:p>
    <w:p w:rsidR="00793C26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контроля за соблюдением установленных режимов потребления, в том числе с применением переносного компьютера (ноутбука);</w:t>
      </w:r>
    </w:p>
    <w:p w:rsidR="000F7B19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контроля мощности, в том числе с применением переносного компьютера (ноутбука);</w:t>
      </w:r>
    </w:p>
    <w:p w:rsidR="00793C26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визуальной и инструментальной проверок приборов учета;</w:t>
      </w:r>
    </w:p>
    <w:p w:rsidR="00793C26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-осуществления действий представителями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0F7B19">
        <w:rPr>
          <w:rFonts w:ascii="Arial" w:hAnsi="Arial" w:cs="Arial"/>
          <w:sz w:val="22"/>
          <w:szCs w:val="22"/>
        </w:rPr>
        <w:t xml:space="preserve">или </w:t>
      </w:r>
      <w:r w:rsidRPr="009C14C3" w:rsidR="000F7B19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0F7B19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0F7B19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по частичному (полному) ограничению режима потребления;</w:t>
      </w:r>
    </w:p>
    <w:p w:rsidR="006B4E9E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в целях </w:t>
      </w:r>
      <w:r w:rsidRPr="009C14C3">
        <w:rPr>
          <w:rFonts w:ascii="Arial" w:hAnsi="Arial" w:cs="Arial"/>
          <w:color w:val="000000"/>
          <w:sz w:val="22"/>
          <w:szCs w:val="22"/>
        </w:rPr>
        <w:t>совершения действий по демонтажу прибора учета;</w:t>
      </w:r>
    </w:p>
    <w:p w:rsidR="006B4E9E" w:rsidRPr="009C14C3" w:rsidP="00DA13A8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color w:val="000000"/>
          <w:sz w:val="22"/>
          <w:szCs w:val="22"/>
        </w:rPr>
        <w:t xml:space="preserve">- </w:t>
      </w:r>
      <w:r w:rsidRPr="009C14C3">
        <w:rPr>
          <w:rFonts w:ascii="Arial" w:hAnsi="Arial" w:cs="Arial"/>
          <w:sz w:val="22"/>
          <w:szCs w:val="22"/>
        </w:rPr>
        <w:t>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Pr="009C14C3" w:rsidR="000F7B19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если в границах балансовой принадлежности </w:t>
      </w:r>
      <w:r w:rsidRPr="009C14C3">
        <w:rPr>
          <w:rFonts w:ascii="Arial" w:hAnsi="Arial" w:cs="Arial"/>
          <w:sz w:val="22"/>
          <w:szCs w:val="22"/>
        </w:rPr>
        <w:t>энергопринимающего</w:t>
      </w:r>
      <w:r w:rsidRPr="009C14C3">
        <w:rPr>
          <w:rFonts w:ascii="Arial" w:hAnsi="Arial" w:cs="Arial"/>
          <w:sz w:val="22"/>
          <w:szCs w:val="22"/>
        </w:rPr>
        <w:t xml:space="preserve"> устройства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установлен прибор учета, принадлежащий другому лицу);</w:t>
      </w:r>
    </w:p>
    <w:p w:rsidR="00793C26" w:rsidRPr="009C14C3" w:rsidP="00F536AF">
      <w:pPr>
        <w:tabs>
          <w:tab w:val="left" w:pos="1134"/>
        </w:tabs>
        <w:suppressAutoHyphens/>
        <w:autoSpaceDE w:val="0"/>
        <w:autoSpaceDN w:val="0"/>
        <w:adjustRightInd w:val="0"/>
        <w:ind w:right="-108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в иных целях, предусмотренных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. </w:t>
      </w:r>
    </w:p>
    <w:p w:rsidR="0066713E" w:rsidRPr="009C14C3" w:rsidP="0066713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bCs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bCs/>
          <w:sz w:val="22"/>
          <w:szCs w:val="22"/>
        </w:rPr>
        <w:t>19</w:t>
      </w:r>
      <w:r w:rsidRPr="009C14C3">
        <w:rPr>
          <w:rFonts w:ascii="Arial" w:hAnsi="Arial" w:cs="Arial"/>
          <w:b/>
          <w:bCs/>
          <w:sz w:val="22"/>
          <w:szCs w:val="22"/>
        </w:rPr>
        <w:t>.</w:t>
      </w:r>
      <w:r w:rsidRPr="009C14C3">
        <w:rPr>
          <w:rFonts w:ascii="Arial" w:hAnsi="Arial" w:cs="Arial"/>
          <w:bCs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</w:t>
      </w:r>
      <w:r w:rsidRPr="009C14C3">
        <w:rPr>
          <w:rFonts w:ascii="Arial" w:hAnsi="Arial" w:cs="Arial"/>
          <w:sz w:val="22"/>
          <w:szCs w:val="22"/>
        </w:rPr>
        <w:t>форме препятствовать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3.3.2</w:t>
      </w:r>
      <w:r w:rsidRPr="009C14C3" w:rsidR="00B22E8B">
        <w:rPr>
          <w:rFonts w:ascii="Arial" w:hAnsi="Arial" w:cs="Arial"/>
          <w:b/>
          <w:sz w:val="22"/>
          <w:szCs w:val="22"/>
        </w:rPr>
        <w:t>0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Уведомлять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 </w:t>
      </w:r>
      <w:r w:rsidRPr="009C14C3">
        <w:rPr>
          <w:rFonts w:ascii="Arial" w:hAnsi="Arial" w:cs="Arial"/>
          <w:sz w:val="22"/>
          <w:szCs w:val="22"/>
        </w:rPr>
        <w:t xml:space="preserve">не позднее чем за 10 (Десять) рабочих дней о сроках проведения проверки достоверности представленных </w:t>
      </w:r>
      <w:r w:rsidRPr="009C14C3">
        <w:rPr>
          <w:rFonts w:ascii="Arial" w:hAnsi="Arial" w:cs="Arial"/>
          <w:b/>
          <w:sz w:val="22"/>
          <w:szCs w:val="22"/>
        </w:rPr>
        <w:t>Потребителями</w:t>
      </w:r>
      <w:r w:rsidRPr="009C14C3">
        <w:rPr>
          <w:rFonts w:ascii="Arial" w:hAnsi="Arial" w:cs="Arial"/>
          <w:sz w:val="22"/>
          <w:szCs w:val="22"/>
        </w:rPr>
        <w:t xml:space="preserve"> сведений о показаниях индивидуальных приборов учета электрической энергии и/или проверки их состояния и предоставить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возможность принять  участие в данной проверке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</w:rPr>
        <w:footnoteReference w:id="8"/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21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Представлять в </w:t>
      </w:r>
      <w:r w:rsidRPr="009C14C3">
        <w:rPr>
          <w:rFonts w:ascii="Arial" w:hAnsi="Arial" w:cs="Arial"/>
          <w:b/>
          <w:sz w:val="22"/>
          <w:szCs w:val="22"/>
        </w:rPr>
        <w:t>Сетевую организацию</w:t>
      </w:r>
      <w:r w:rsidRPr="009C14C3">
        <w:rPr>
          <w:rFonts w:ascii="Arial" w:hAnsi="Arial" w:cs="Arial"/>
          <w:sz w:val="22"/>
          <w:szCs w:val="22"/>
        </w:rPr>
        <w:t xml:space="preserve"> либо по запросу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>
        <w:rPr>
          <w:rFonts w:ascii="Arial" w:hAnsi="Arial" w:cs="Arial"/>
          <w:sz w:val="22"/>
          <w:szCs w:val="22"/>
        </w:rPr>
        <w:t>технологическую информацию (главные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оборудования).</w:t>
      </w:r>
    </w:p>
    <w:p w:rsidR="00793C26" w:rsidRPr="009C14C3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22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Урегулировать с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организацией</w:t>
      </w:r>
      <w:r w:rsidRPr="009C14C3">
        <w:rPr>
          <w:rFonts w:ascii="Arial" w:hAnsi="Arial" w:cs="Arial"/>
          <w:sz w:val="22"/>
          <w:szCs w:val="22"/>
        </w:rPr>
        <w:t xml:space="preserve"> вопросы оперативно-технологического взаимодействия в соответствии с действующим законодательством. Выполнять команды оперативно-диспетчерского персонала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, в том числе направленные на введение ограничения режима потребления электрической энергии в случаях аварии, угрозы возникновения аварий в работе систем энергоснабжения при выводе электроустановок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автоматики.</w:t>
      </w:r>
      <w:r w:rsidRPr="009C14C3" w:rsidR="00F442AE">
        <w:t xml:space="preserve"> </w:t>
      </w:r>
      <w:r w:rsidRPr="009C14C3" w:rsidR="00F442AE">
        <w:rPr>
          <w:rFonts w:ascii="Arial" w:hAnsi="Arial" w:cs="Arial"/>
          <w:sz w:val="22"/>
          <w:szCs w:val="22"/>
        </w:rPr>
        <w:t xml:space="preserve">Выполнять требования </w:t>
      </w:r>
      <w:r w:rsidRPr="009C14C3" w:rsidR="00F442AE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 w:rsidR="00F442AE">
        <w:rPr>
          <w:rFonts w:ascii="Arial" w:hAnsi="Arial" w:cs="Arial"/>
          <w:sz w:val="22"/>
          <w:szCs w:val="22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в качестве основания для введения полного или частичного ограничения режима потребления.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23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Информировать </w:t>
      </w:r>
      <w:r w:rsidRPr="009C14C3">
        <w:rPr>
          <w:rFonts w:ascii="Arial" w:hAnsi="Arial" w:cs="Arial"/>
          <w:b/>
          <w:sz w:val="22"/>
          <w:szCs w:val="22"/>
        </w:rPr>
        <w:t>Сетевую организацию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F442AE">
        <w:rPr>
          <w:rFonts w:ascii="Arial" w:hAnsi="Arial" w:cs="Arial"/>
          <w:sz w:val="22"/>
          <w:szCs w:val="22"/>
        </w:rPr>
        <w:t xml:space="preserve">об объеме участия в противоаварийном и автоматическом режимном управлении, а также о перечне и мощности </w:t>
      </w:r>
      <w:r w:rsidRPr="009C14C3" w:rsidR="00F442AE">
        <w:rPr>
          <w:rFonts w:ascii="Arial" w:hAnsi="Arial" w:cs="Arial"/>
          <w:sz w:val="22"/>
          <w:szCs w:val="22"/>
        </w:rPr>
        <w:t>электроприемников</w:t>
      </w:r>
      <w:r w:rsidRPr="009C14C3" w:rsidR="00F442AE">
        <w:rPr>
          <w:rFonts w:ascii="Arial" w:hAnsi="Arial" w:cs="Arial"/>
          <w:sz w:val="22"/>
          <w:szCs w:val="22"/>
        </w:rPr>
        <w:t xml:space="preserve"> </w:t>
      </w:r>
      <w:r w:rsidRPr="009C14C3" w:rsidR="00F442AE">
        <w:rPr>
          <w:rFonts w:ascii="Arial" w:hAnsi="Arial" w:cs="Arial"/>
          <w:b/>
          <w:sz w:val="22"/>
          <w:szCs w:val="22"/>
        </w:rPr>
        <w:t>Исполнителя</w:t>
      </w:r>
      <w:r w:rsidRPr="009C14C3" w:rsidR="00F442AE">
        <w:rPr>
          <w:rFonts w:ascii="Arial" w:hAnsi="Arial" w:cs="Arial"/>
          <w:sz w:val="22"/>
          <w:szCs w:val="22"/>
        </w:rPr>
        <w:t xml:space="preserve">, которые могут быть отключены устройствами противоаварийной автоматики. 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bookmarkStart w:id="1" w:name="_Ref137573259"/>
      <w:bookmarkStart w:id="2" w:name="_Ref137951214"/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24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 w:rsidR="000A714E">
        <w:rPr>
          <w:rFonts w:ascii="Arial" w:hAnsi="Arial" w:cs="Arial"/>
          <w:sz w:val="22"/>
          <w:szCs w:val="22"/>
        </w:rPr>
        <w:t>Заблаговременно (не менее чем за 10 рабочих дней) с</w:t>
      </w:r>
      <w:r w:rsidRPr="009C14C3">
        <w:rPr>
          <w:rFonts w:ascii="Arial" w:hAnsi="Arial" w:cs="Arial"/>
          <w:sz w:val="22"/>
          <w:szCs w:val="22"/>
        </w:rPr>
        <w:t xml:space="preserve">огласовывать с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организацией</w:t>
      </w:r>
      <w:r w:rsidRPr="009C14C3">
        <w:rPr>
          <w:rFonts w:ascii="Arial" w:hAnsi="Arial" w:cs="Arial"/>
          <w:sz w:val="22"/>
          <w:szCs w:val="22"/>
        </w:rPr>
        <w:t xml:space="preserve">, иным владельцем электрических сетей (в случае опосредованного присоединения) дату проведения плановых ремонтных работ, связанных с частичным или полным ограничением режима потребления электроэнергии при проведении ремонтных работ в электроустановках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>, иного владельца электрических сетей</w:t>
      </w:r>
      <w:r w:rsidRPr="009C14C3" w:rsidR="000A714E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в порядке оперативных взаимоотношений. </w:t>
      </w:r>
      <w:bookmarkEnd w:id="1"/>
      <w:bookmarkEnd w:id="2"/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25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Допускать представителей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к расследованию причин технологического нарушения на энергетических объектах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оборудования, а также о пожарах, вызванных неисправностью электроустановок.</w:t>
      </w:r>
    </w:p>
    <w:p w:rsidR="00793C26" w:rsidRPr="009C14C3" w:rsidP="00DA13A8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26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Предоставить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документы и сведения об Объектах, на которые производится поставка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для внесений изменений в настоящий </w:t>
      </w:r>
      <w:r w:rsidRPr="009C14C3">
        <w:rPr>
          <w:rFonts w:ascii="Arial" w:hAnsi="Arial" w:cs="Arial"/>
          <w:b/>
          <w:sz w:val="22"/>
          <w:szCs w:val="22"/>
        </w:rPr>
        <w:t>Договор</w:t>
      </w:r>
      <w:r w:rsidRPr="009C14C3">
        <w:rPr>
          <w:rFonts w:ascii="Arial" w:hAnsi="Arial" w:cs="Arial"/>
          <w:sz w:val="22"/>
          <w:szCs w:val="22"/>
        </w:rPr>
        <w:t xml:space="preserve"> (не позднее 5 (Пяти) дней</w:t>
      </w:r>
      <w:r w:rsidRPr="009C14C3" w:rsidR="00A72219">
        <w:rPr>
          <w:rFonts w:ascii="Arial" w:hAnsi="Arial" w:cs="Arial"/>
          <w:sz w:val="22"/>
          <w:szCs w:val="22"/>
        </w:rPr>
        <w:t xml:space="preserve">, а по </w:t>
      </w:r>
      <w:r w:rsidRPr="009C14C3" w:rsidR="00A72219">
        <w:rPr>
          <w:rFonts w:ascii="Arial" w:hAnsi="Arial" w:cs="Arial"/>
          <w:sz w:val="22"/>
          <w:szCs w:val="22"/>
        </w:rPr>
        <w:t>п.п</w:t>
      </w:r>
      <w:r w:rsidRPr="009C14C3" w:rsidR="00A72219">
        <w:rPr>
          <w:rFonts w:ascii="Arial" w:hAnsi="Arial" w:cs="Arial"/>
          <w:sz w:val="22"/>
          <w:szCs w:val="22"/>
        </w:rPr>
        <w:t>. е) не позднее 10 (десяти) дней</w:t>
      </w:r>
      <w:r w:rsidRPr="009C14C3">
        <w:rPr>
          <w:rFonts w:ascii="Arial" w:hAnsi="Arial" w:cs="Arial"/>
          <w:sz w:val="22"/>
          <w:szCs w:val="22"/>
        </w:rPr>
        <w:t xml:space="preserve"> с даты изменения указанных документов и сведений) в том числе:</w:t>
      </w:r>
    </w:p>
    <w:p w:rsidR="00793C26" w:rsidRPr="009C14C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изменении мощности 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 (</w:t>
      </w:r>
      <w:r w:rsidRPr="009C14C3">
        <w:rPr>
          <w:rFonts w:ascii="Arial" w:hAnsi="Arial" w:cs="Arial"/>
          <w:b/>
          <w:sz w:val="22"/>
          <w:szCs w:val="22"/>
        </w:rPr>
        <w:t>Приложение № 1</w:t>
      </w:r>
      <w:r w:rsidRPr="009C14C3">
        <w:rPr>
          <w:rFonts w:ascii="Arial" w:hAnsi="Arial" w:cs="Arial"/>
          <w:sz w:val="22"/>
          <w:szCs w:val="22"/>
        </w:rPr>
        <w:t>);</w:t>
      </w:r>
    </w:p>
    <w:p w:rsidR="00793C26" w:rsidRPr="009C14C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банковских реквизитов, </w:t>
      </w:r>
      <w:r w:rsidRPr="009C14C3">
        <w:rPr>
          <w:rFonts w:ascii="Arial" w:hAnsi="Arial" w:cs="Arial"/>
          <w:sz w:val="22"/>
          <w:szCs w:val="22"/>
        </w:rPr>
        <w:t>наименования,  юридического</w:t>
      </w:r>
      <w:r w:rsidRPr="009C14C3">
        <w:rPr>
          <w:rFonts w:ascii="Arial" w:hAnsi="Arial" w:cs="Arial"/>
          <w:sz w:val="22"/>
          <w:szCs w:val="22"/>
        </w:rPr>
        <w:t xml:space="preserve"> или почтового адреса</w:t>
      </w:r>
      <w:r w:rsidRPr="009C14C3">
        <w:rPr>
          <w:rFonts w:ascii="Arial" w:hAnsi="Arial" w:cs="Arial"/>
          <w:b/>
          <w:sz w:val="22"/>
          <w:szCs w:val="22"/>
        </w:rPr>
        <w:t xml:space="preserve"> Исполнителя</w:t>
      </w:r>
      <w:r w:rsidRPr="009C14C3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:rsidR="00793C26" w:rsidRPr="009C14C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изменении формы управления Объектом (Объектами); утрате статуса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коммунальных услуг, прекращении обязательства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предоставлять коммунальные услуги </w:t>
      </w:r>
      <w:r w:rsidRPr="009C14C3">
        <w:rPr>
          <w:rFonts w:ascii="Arial" w:hAnsi="Arial" w:cs="Arial"/>
          <w:b/>
          <w:sz w:val="22"/>
          <w:szCs w:val="22"/>
        </w:rPr>
        <w:t>Потребителям</w:t>
      </w:r>
      <w:r w:rsidRPr="009C14C3">
        <w:rPr>
          <w:rFonts w:ascii="Arial" w:hAnsi="Arial" w:cs="Arial"/>
          <w:sz w:val="22"/>
          <w:szCs w:val="22"/>
        </w:rPr>
        <w:t xml:space="preserve"> и (или) прекращении обязательств по содержанию общего имущества в многоквартирном доме; смены лица, ответственного за электрохозяйство, а также </w:t>
      </w:r>
      <w:r w:rsidRPr="009C14C3">
        <w:rPr>
          <w:rFonts w:ascii="Arial" w:hAnsi="Arial" w:cs="Arial"/>
          <w:bCs/>
          <w:sz w:val="22"/>
          <w:szCs w:val="22"/>
        </w:rPr>
        <w:t xml:space="preserve">лиц, имеющих право ведения оперативных переговоров, подписания документов от имени </w:t>
      </w:r>
      <w:r w:rsidRPr="009C14C3">
        <w:rPr>
          <w:rFonts w:ascii="Arial" w:hAnsi="Arial" w:cs="Arial"/>
          <w:b/>
          <w:bCs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при изменении/возникновении/утрате оснований </w:t>
      </w:r>
      <w:r w:rsidRPr="009C14C3">
        <w:rPr>
          <w:rFonts w:ascii="Arial" w:hAnsi="Arial" w:cs="Arial"/>
          <w:sz w:val="22"/>
          <w:szCs w:val="22"/>
        </w:rPr>
        <w:t>для  применения</w:t>
      </w:r>
      <w:r w:rsidRPr="009C14C3">
        <w:rPr>
          <w:rFonts w:ascii="Arial" w:hAnsi="Arial" w:cs="Arial"/>
          <w:sz w:val="22"/>
          <w:szCs w:val="22"/>
        </w:rPr>
        <w:t xml:space="preserve"> определенного тарифа/тарифов; </w:t>
      </w:r>
    </w:p>
    <w:p w:rsidR="00793C26" w:rsidRPr="009C14C3" w:rsidP="00DA13A8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при изменении состава собственников/нанимателей (фамилию, имя, отчество собственника помещения (нанимателя); количество зарегистрированных в квартире граждан);</w:t>
      </w:r>
    </w:p>
    <w:p w:rsidR="00793C26" w:rsidRPr="009C14C3" w:rsidP="00DA13A8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9C14C3">
        <w:rPr>
          <w:rFonts w:ascii="Arial" w:hAnsi="Arial" w:cs="Arial"/>
          <w:b/>
          <w:sz w:val="22"/>
          <w:szCs w:val="22"/>
        </w:rPr>
        <w:t xml:space="preserve">Договора, </w:t>
      </w:r>
      <w:r w:rsidRPr="009C14C3">
        <w:rPr>
          <w:rFonts w:ascii="Arial" w:hAnsi="Arial" w:cs="Arial"/>
          <w:sz w:val="22"/>
          <w:szCs w:val="22"/>
        </w:rPr>
        <w:t>в том числе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указанных в </w:t>
      </w:r>
      <w:r w:rsidRPr="009C14C3">
        <w:rPr>
          <w:rFonts w:ascii="Arial" w:hAnsi="Arial" w:cs="Arial"/>
          <w:b/>
          <w:sz w:val="22"/>
          <w:szCs w:val="22"/>
        </w:rPr>
        <w:t xml:space="preserve">Приложении </w:t>
      </w:r>
      <w:r w:rsidRPr="009C14C3" w:rsidR="009E263A">
        <w:rPr>
          <w:rFonts w:ascii="Arial" w:hAnsi="Arial" w:cs="Arial"/>
          <w:b/>
          <w:sz w:val="22"/>
          <w:szCs w:val="22"/>
        </w:rPr>
        <w:t>№</w:t>
      </w:r>
      <w:r w:rsidRPr="009C14C3">
        <w:rPr>
          <w:rFonts w:ascii="Arial" w:hAnsi="Arial" w:cs="Arial"/>
          <w:b/>
          <w:sz w:val="22"/>
          <w:szCs w:val="22"/>
        </w:rPr>
        <w:t xml:space="preserve"> 1, № 2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этом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 w:rsidR="001B69D7">
        <w:rPr>
          <w:rFonts w:ascii="Arial" w:hAnsi="Arial" w:cs="Arial"/>
          <w:b/>
          <w:sz w:val="22"/>
          <w:szCs w:val="22"/>
        </w:rPr>
        <w:t xml:space="preserve">, </w:t>
      </w:r>
      <w:r w:rsidRPr="009C14C3" w:rsidR="001B69D7">
        <w:rPr>
          <w:rFonts w:ascii="Arial" w:hAnsi="Arial" w:cs="Arial"/>
          <w:sz w:val="22"/>
          <w:szCs w:val="22"/>
        </w:rPr>
        <w:t xml:space="preserve">при заключении настоящего </w:t>
      </w:r>
      <w:r w:rsidRPr="009C14C3" w:rsidR="001B69D7">
        <w:rPr>
          <w:rFonts w:ascii="Arial" w:hAnsi="Arial" w:cs="Arial"/>
          <w:b/>
          <w:bCs/>
          <w:sz w:val="22"/>
          <w:szCs w:val="22"/>
        </w:rPr>
        <w:t>Договора,</w:t>
      </w:r>
      <w:r w:rsidRPr="009C14C3" w:rsidR="00075B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14C3" w:rsidR="00075BEF">
        <w:rPr>
          <w:rFonts w:ascii="Arial" w:hAnsi="Arial" w:cs="Arial"/>
          <w:bCs/>
          <w:sz w:val="22"/>
          <w:szCs w:val="22"/>
        </w:rPr>
        <w:t>а также в случае изменений,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предоставляет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сведения об Объектах, на которые производится поставка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с указанием (предоставлением) по каждому Объекту:</w:t>
      </w:r>
    </w:p>
    <w:p w:rsidR="00793C26" w:rsidRPr="009C14C3" w:rsidP="00DA13A8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тока,</w:t>
      </w:r>
      <w:r w:rsidRPr="009C14C3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 поверки, измерительного комплекса;</w:t>
      </w:r>
    </w:p>
    <w:p w:rsidR="00793C26" w:rsidRPr="009C14C3" w:rsidP="00DA13A8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9C14C3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должен содержать должности и фамилии уполномоченных лиц и их контактные телефоны;</w:t>
      </w:r>
    </w:p>
    <w:p w:rsidR="00793C26" w:rsidRPr="009C14C3" w:rsidP="00DA13A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bCs/>
          <w:sz w:val="22"/>
          <w:szCs w:val="22"/>
        </w:rPr>
        <w:t>в)</w:t>
      </w:r>
      <w:r w:rsidRPr="009C14C3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9C14C3">
        <w:rPr>
          <w:rFonts w:ascii="Arial" w:hAnsi="Arial" w:cs="Arial"/>
          <w:b/>
          <w:bCs/>
          <w:sz w:val="22"/>
          <w:szCs w:val="22"/>
        </w:rPr>
        <w:t>Сетевой организацией</w:t>
      </w:r>
      <w:r w:rsidRPr="009C14C3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9C14C3">
        <w:rPr>
          <w:rFonts w:ascii="Arial" w:hAnsi="Arial" w:cs="Arial"/>
          <w:sz w:val="22"/>
          <w:szCs w:val="22"/>
        </w:rPr>
        <w:t xml:space="preserve">возникающих на участке сети от границы балансовой принадлежности Объектов энергоснабжения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Договору,</w:t>
      </w:r>
      <w:r w:rsidRPr="009C14C3">
        <w:rPr>
          <w:rFonts w:ascii="Arial" w:hAnsi="Arial" w:cs="Arial"/>
          <w:sz w:val="22"/>
          <w:szCs w:val="22"/>
        </w:rPr>
        <w:t xml:space="preserve"> до места установки прибора </w:t>
      </w:r>
      <w:r w:rsidRPr="009C14C3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электрических сетей. Указанный расчет предоставляется </w:t>
      </w:r>
      <w:r w:rsidRPr="009C14C3">
        <w:rPr>
          <w:rFonts w:ascii="Arial" w:hAnsi="Arial" w:cs="Arial"/>
          <w:b/>
          <w:bCs/>
          <w:sz w:val="22"/>
          <w:szCs w:val="22"/>
        </w:rPr>
        <w:t>Потребителем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9C14C3">
        <w:rPr>
          <w:rFonts w:ascii="Arial" w:hAnsi="Arial" w:cs="Arial"/>
          <w:b/>
          <w:sz w:val="22"/>
          <w:szCs w:val="22"/>
        </w:rPr>
        <w:t>Сетевую организацию</w:t>
      </w:r>
      <w:r w:rsidRPr="009C14C3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г) </w:t>
      </w:r>
      <w:r w:rsidRPr="009C14C3">
        <w:rPr>
          <w:rFonts w:ascii="Arial" w:hAnsi="Arial" w:cs="Arial"/>
          <w:sz w:val="22"/>
          <w:szCs w:val="22"/>
        </w:rPr>
        <w:t xml:space="preserve">сведений по Объектам, на которых отсутствуют установленные общедомовые приборы учета, а именно: количество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фактически зарегистрированных и временно проживающих в каждом жилом помещении и количество комнат в таком помещении, количество жилых и нежилых помещений в многоквартирном доме, их площадь и количество комнат</w:t>
      </w:r>
      <w:r w:rsidRPr="009C14C3" w:rsidR="001B69D7">
        <w:rPr>
          <w:rFonts w:ascii="Arial" w:hAnsi="Arial" w:cs="Arial"/>
          <w:sz w:val="22"/>
          <w:szCs w:val="22"/>
        </w:rPr>
        <w:t xml:space="preserve"> (</w:t>
      </w:r>
      <w:r w:rsidRPr="009C14C3" w:rsidR="001B69D7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3858FA">
        <w:rPr>
          <w:rFonts w:ascii="Arial" w:hAnsi="Arial" w:cs="Arial"/>
          <w:b/>
          <w:sz w:val="22"/>
          <w:szCs w:val="22"/>
        </w:rPr>
        <w:t>3</w:t>
      </w:r>
      <w:r w:rsidRPr="009C14C3" w:rsidR="001B69D7">
        <w:rPr>
          <w:rFonts w:ascii="Arial" w:hAnsi="Arial" w:cs="Arial"/>
          <w:sz w:val="22"/>
          <w:szCs w:val="22"/>
        </w:rPr>
        <w:t>);</w:t>
      </w:r>
    </w:p>
    <w:p w:rsidR="000E1D30" w:rsidRPr="009C14C3" w:rsidP="00483530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д)</w:t>
      </w:r>
      <w:r w:rsidRPr="009C14C3">
        <w:rPr>
          <w:rFonts w:ascii="Arial" w:hAnsi="Arial" w:cs="Arial"/>
          <w:sz w:val="22"/>
          <w:szCs w:val="22"/>
        </w:rPr>
        <w:t xml:space="preserve"> иной информации, необходимой для расчетов объемов поставляемой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27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Возмещать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 полном объеме расходы в связи с введением, по вине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, ограничения режима потребления электрической энергии и</w:t>
      </w:r>
      <w:r w:rsidRPr="009C14C3" w:rsidR="00D01568">
        <w:rPr>
          <w:rFonts w:ascii="Arial" w:hAnsi="Arial" w:cs="Arial"/>
          <w:sz w:val="22"/>
          <w:szCs w:val="22"/>
        </w:rPr>
        <w:t>/или</w:t>
      </w:r>
      <w:r w:rsidRPr="009C14C3">
        <w:rPr>
          <w:rFonts w:ascii="Arial" w:hAnsi="Arial" w:cs="Arial"/>
          <w:sz w:val="22"/>
          <w:szCs w:val="22"/>
        </w:rPr>
        <w:t xml:space="preserve"> в связи с восстановлением режима ее потребления не позднее </w:t>
      </w:r>
      <w:r w:rsidRPr="009C14C3" w:rsidR="00D01568">
        <w:rPr>
          <w:rFonts w:ascii="Arial" w:hAnsi="Arial" w:cs="Arial"/>
          <w:sz w:val="22"/>
          <w:szCs w:val="22"/>
        </w:rPr>
        <w:t>30</w:t>
      </w:r>
      <w:r w:rsidRPr="009C14C3">
        <w:rPr>
          <w:rFonts w:ascii="Arial" w:hAnsi="Arial" w:cs="Arial"/>
          <w:sz w:val="22"/>
          <w:szCs w:val="22"/>
        </w:rPr>
        <w:t xml:space="preserve"> (</w:t>
      </w:r>
      <w:r w:rsidRPr="009C14C3" w:rsidR="00D01568">
        <w:rPr>
          <w:rFonts w:ascii="Arial" w:hAnsi="Arial" w:cs="Arial"/>
          <w:sz w:val="22"/>
          <w:szCs w:val="22"/>
        </w:rPr>
        <w:t>Тридцати</w:t>
      </w:r>
      <w:r w:rsidRPr="009C14C3">
        <w:rPr>
          <w:rFonts w:ascii="Arial" w:hAnsi="Arial" w:cs="Arial"/>
          <w:sz w:val="22"/>
          <w:szCs w:val="22"/>
        </w:rPr>
        <w:t xml:space="preserve">) рабочих дней с момента </w:t>
      </w:r>
      <w:r w:rsidRPr="009C14C3" w:rsidR="00D01568">
        <w:rPr>
          <w:rFonts w:ascii="Arial" w:hAnsi="Arial" w:cs="Arial"/>
          <w:sz w:val="22"/>
          <w:szCs w:val="22"/>
        </w:rPr>
        <w:t>введения ограничения режима потребления электрической энергии и/</w:t>
      </w:r>
      <w:r w:rsidRPr="009C14C3" w:rsidR="00D01568">
        <w:rPr>
          <w:rFonts w:ascii="Arial" w:hAnsi="Arial" w:cs="Arial"/>
          <w:sz w:val="22"/>
          <w:szCs w:val="22"/>
        </w:rPr>
        <w:t>или  восстановления</w:t>
      </w:r>
      <w:r w:rsidRPr="009C14C3" w:rsidR="00D01568">
        <w:rPr>
          <w:rFonts w:ascii="Arial" w:hAnsi="Arial" w:cs="Arial"/>
          <w:sz w:val="22"/>
          <w:szCs w:val="22"/>
        </w:rPr>
        <w:t xml:space="preserve"> режима ее потребления</w:t>
      </w:r>
      <w:r w:rsidRPr="009C14C3">
        <w:rPr>
          <w:rFonts w:ascii="Arial" w:hAnsi="Arial" w:cs="Arial"/>
          <w:sz w:val="22"/>
          <w:szCs w:val="22"/>
        </w:rPr>
        <w:t>.</w:t>
      </w:r>
    </w:p>
    <w:p w:rsidR="00A96FDC" w:rsidRPr="009C14C3" w:rsidP="00A96FDC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28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Уведомлять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 </w:t>
      </w:r>
      <w:r w:rsidRPr="009C14C3">
        <w:rPr>
          <w:rFonts w:ascii="Arial" w:hAnsi="Arial" w:cs="Arial"/>
          <w:sz w:val="22"/>
          <w:szCs w:val="22"/>
        </w:rPr>
        <w:t>в письменной форме о наступлении даты прекращения и (или) истечения срока действия договора об управлении в отношении каждого Объекта:</w:t>
      </w:r>
    </w:p>
    <w:p w:rsidR="00A96FDC" w:rsidRPr="009C14C3" w:rsidP="002950F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не менее чем за 20-ть рабочих дней до даты истечения срока действия такого договора; </w:t>
      </w:r>
    </w:p>
    <w:p w:rsidR="00A96FDC" w:rsidRPr="009C14C3" w:rsidP="002950F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в течение 5-ти рабочих дней с даты прекращения действия такого договора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аннулировано.</w:t>
      </w:r>
    </w:p>
    <w:p w:rsidR="00793C26" w:rsidRPr="009C14C3" w:rsidP="00A96FDC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</w:t>
      </w:r>
      <w:r w:rsidRPr="009C14C3" w:rsidR="009C14C3">
        <w:rPr>
          <w:rFonts w:ascii="Arial" w:hAnsi="Arial" w:cs="Arial"/>
          <w:sz w:val="22"/>
          <w:szCs w:val="22"/>
        </w:rPr>
        <w:t xml:space="preserve">роизвести полный расчет за электрическую энергию по день расторжения настоящего </w:t>
      </w:r>
      <w:r w:rsidRPr="009C14C3" w:rsidR="009C14C3">
        <w:rPr>
          <w:rFonts w:ascii="Arial" w:hAnsi="Arial" w:cs="Arial"/>
          <w:b/>
          <w:sz w:val="22"/>
          <w:szCs w:val="22"/>
        </w:rPr>
        <w:t>Договора</w:t>
      </w:r>
      <w:r w:rsidRPr="009C14C3" w:rsidR="009C14C3">
        <w:rPr>
          <w:rFonts w:ascii="Arial" w:hAnsi="Arial" w:cs="Arial"/>
          <w:sz w:val="22"/>
          <w:szCs w:val="22"/>
        </w:rPr>
        <w:t xml:space="preserve"> не </w:t>
      </w:r>
      <w:r w:rsidRPr="009C14C3" w:rsidR="009C14C3">
        <w:rPr>
          <w:rFonts w:ascii="Arial" w:hAnsi="Arial" w:cs="Arial"/>
          <w:sz w:val="22"/>
          <w:szCs w:val="22"/>
        </w:rPr>
        <w:t>позднее  даты</w:t>
      </w:r>
      <w:r w:rsidRPr="009C14C3" w:rsidR="009C14C3">
        <w:rPr>
          <w:rFonts w:ascii="Arial" w:hAnsi="Arial" w:cs="Arial"/>
          <w:sz w:val="22"/>
          <w:szCs w:val="22"/>
        </w:rPr>
        <w:t xml:space="preserve"> его расторжения и в тот же срок обеспечить вызов представителя </w:t>
      </w:r>
      <w:r w:rsidRPr="009C14C3" w:rsid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C14C3">
        <w:rPr>
          <w:rFonts w:ascii="Arial" w:hAnsi="Arial" w:cs="Arial"/>
          <w:sz w:val="22"/>
          <w:szCs w:val="22"/>
        </w:rPr>
        <w:t xml:space="preserve">  для осмотра средств учета.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bookmarkStart w:id="3" w:name="_Ref145072589"/>
      <w:bookmarkStart w:id="4" w:name="_Ref146686492"/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29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При расторжении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части снабжения коммунальными услугами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, или при исключении из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 части Объектов, осуществить полный расчет за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поставленную до момента расторжения настоящего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электрическую энергию,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и исполнить иные возникшие до момента расторжения настоящего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обязательства, в том числе обязательства, возникшие вследствие применения мер ответственности за нарушение настоящего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Договора,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а также исполнять обязанности, возникшие в связи с расторжением настоящего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части снабжения коммунальными услугами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(в том числе обеспечению доступа к общему имуществу в многоквартирном доме  и др.)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.</w:t>
      </w:r>
      <w:r w:rsidRPr="009C14C3">
        <w:rPr>
          <w:rFonts w:ascii="Arial" w:hAnsi="Arial" w:cs="Arial"/>
          <w:sz w:val="22"/>
          <w:szCs w:val="22"/>
        </w:rPr>
        <w:tab/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9"/>
      </w:r>
      <w:r w:rsidRPr="009C14C3" w:rsidR="00483CD7">
        <w:rPr>
          <w:rFonts w:ascii="Arial" w:hAnsi="Arial" w:cs="Arial"/>
          <w:sz w:val="22"/>
          <w:szCs w:val="22"/>
        </w:rPr>
        <w:t xml:space="preserve">В случае расторжения настоящего </w:t>
      </w:r>
      <w:r w:rsidRPr="009C14C3" w:rsidR="00483CD7">
        <w:rPr>
          <w:rFonts w:ascii="Arial" w:hAnsi="Arial" w:cs="Arial"/>
          <w:b/>
          <w:sz w:val="22"/>
          <w:szCs w:val="22"/>
        </w:rPr>
        <w:t>Договора</w:t>
      </w:r>
      <w:r w:rsidRPr="009C14C3" w:rsidR="00483CD7">
        <w:rPr>
          <w:rFonts w:ascii="Arial" w:hAnsi="Arial" w:cs="Arial"/>
          <w:sz w:val="22"/>
          <w:szCs w:val="22"/>
        </w:rPr>
        <w:t xml:space="preserve"> </w:t>
      </w:r>
      <w:r w:rsidRPr="009C14C3" w:rsidR="00483CD7">
        <w:rPr>
          <w:rFonts w:ascii="Arial" w:hAnsi="Arial" w:cs="Arial"/>
          <w:b/>
          <w:sz w:val="22"/>
          <w:szCs w:val="22"/>
        </w:rPr>
        <w:t>Исполнитель</w:t>
      </w:r>
      <w:r w:rsidRPr="009C14C3" w:rsidR="00483CD7">
        <w:rPr>
          <w:rFonts w:ascii="Arial" w:hAnsi="Arial" w:cs="Arial"/>
          <w:sz w:val="22"/>
          <w:szCs w:val="22"/>
        </w:rPr>
        <w:t xml:space="preserve"> предоставляет </w:t>
      </w:r>
      <w:r w:rsidRPr="009C14C3" w:rsidR="00483CD7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483CD7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483CD7">
        <w:rPr>
          <w:rFonts w:ascii="Arial" w:hAnsi="Arial" w:cs="Arial"/>
          <w:sz w:val="22"/>
          <w:szCs w:val="22"/>
        </w:rPr>
        <w:t xml:space="preserve"> (в течение 5</w:t>
      </w:r>
      <w:r w:rsidRPr="009C14C3" w:rsidR="009E263A">
        <w:rPr>
          <w:rFonts w:ascii="Arial" w:hAnsi="Arial" w:cs="Arial"/>
          <w:sz w:val="22"/>
          <w:szCs w:val="22"/>
        </w:rPr>
        <w:t xml:space="preserve"> (Пяти)</w:t>
      </w:r>
      <w:r w:rsidRPr="009C14C3" w:rsidR="00483CD7">
        <w:rPr>
          <w:rFonts w:ascii="Arial" w:hAnsi="Arial" w:cs="Arial"/>
          <w:sz w:val="22"/>
          <w:szCs w:val="22"/>
        </w:rPr>
        <w:t xml:space="preserve"> рабочих дней со дня расторжения </w:t>
      </w:r>
      <w:r w:rsidRPr="009C14C3" w:rsidR="009E263A">
        <w:rPr>
          <w:rFonts w:ascii="Arial" w:hAnsi="Arial" w:cs="Arial"/>
          <w:b/>
          <w:sz w:val="22"/>
          <w:szCs w:val="22"/>
        </w:rPr>
        <w:t>Д</w:t>
      </w:r>
      <w:r w:rsidRPr="009C14C3" w:rsidR="00483CD7">
        <w:rPr>
          <w:rFonts w:ascii="Arial" w:hAnsi="Arial" w:cs="Arial"/>
          <w:b/>
          <w:sz w:val="22"/>
          <w:szCs w:val="22"/>
        </w:rPr>
        <w:t>оговора</w:t>
      </w:r>
      <w:r w:rsidRPr="009C14C3" w:rsidR="00483CD7">
        <w:rPr>
          <w:rFonts w:ascii="Arial" w:hAnsi="Arial" w:cs="Arial"/>
          <w:sz w:val="22"/>
          <w:szCs w:val="22"/>
        </w:rPr>
        <w:t>) следующие сведения</w:t>
      </w:r>
      <w:r w:rsidRPr="009C14C3" w:rsidR="00AD7E2B">
        <w:rPr>
          <w:rFonts w:ascii="Arial" w:hAnsi="Arial" w:cs="Arial"/>
          <w:sz w:val="22"/>
          <w:szCs w:val="22"/>
        </w:rPr>
        <w:t xml:space="preserve"> по форме </w:t>
      </w:r>
      <w:r w:rsidRPr="009C14C3" w:rsidR="00AD7E2B">
        <w:rPr>
          <w:rFonts w:ascii="Arial" w:hAnsi="Arial" w:cs="Arial"/>
          <w:b/>
          <w:sz w:val="22"/>
          <w:szCs w:val="22"/>
        </w:rPr>
        <w:t>Приложени</w:t>
      </w:r>
      <w:r w:rsidRPr="009C14C3" w:rsidR="00383592">
        <w:rPr>
          <w:rFonts w:ascii="Arial" w:hAnsi="Arial" w:cs="Arial"/>
          <w:b/>
          <w:sz w:val="22"/>
          <w:szCs w:val="22"/>
        </w:rPr>
        <w:t>й</w:t>
      </w:r>
      <w:r w:rsidRPr="009C14C3" w:rsidR="00AD7E2B">
        <w:rPr>
          <w:rFonts w:ascii="Arial" w:hAnsi="Arial" w:cs="Arial"/>
          <w:b/>
          <w:sz w:val="22"/>
          <w:szCs w:val="22"/>
        </w:rPr>
        <w:t xml:space="preserve"> № </w:t>
      </w:r>
      <w:r w:rsidRPr="009C14C3" w:rsidR="00EE27EB">
        <w:rPr>
          <w:rFonts w:ascii="Arial" w:hAnsi="Arial" w:cs="Arial"/>
          <w:b/>
          <w:sz w:val="22"/>
          <w:szCs w:val="22"/>
        </w:rPr>
        <w:t>5</w:t>
      </w:r>
      <w:r w:rsidRPr="009C14C3" w:rsidR="00383592">
        <w:rPr>
          <w:rFonts w:ascii="Arial" w:hAnsi="Arial" w:cs="Arial"/>
          <w:b/>
          <w:sz w:val="22"/>
          <w:szCs w:val="22"/>
        </w:rPr>
        <w:t xml:space="preserve"> - </w:t>
      </w:r>
      <w:r w:rsidRPr="009C14C3" w:rsidR="00EE27EB">
        <w:rPr>
          <w:rFonts w:ascii="Arial" w:hAnsi="Arial" w:cs="Arial"/>
          <w:b/>
          <w:sz w:val="22"/>
          <w:szCs w:val="22"/>
        </w:rPr>
        <w:t>5</w:t>
      </w:r>
      <w:r w:rsidRPr="009C14C3" w:rsidR="00383592">
        <w:rPr>
          <w:rFonts w:ascii="Arial" w:hAnsi="Arial" w:cs="Arial"/>
          <w:b/>
          <w:sz w:val="22"/>
          <w:szCs w:val="22"/>
        </w:rPr>
        <w:t>.6</w:t>
      </w:r>
      <w:r w:rsidRPr="009C14C3" w:rsidR="00AD7E2B">
        <w:rPr>
          <w:rFonts w:ascii="Arial" w:hAnsi="Arial" w:cs="Arial"/>
          <w:sz w:val="22"/>
          <w:szCs w:val="22"/>
        </w:rPr>
        <w:t xml:space="preserve"> к настоящему </w:t>
      </w:r>
      <w:r w:rsidRPr="009C14C3" w:rsidR="00AD7E2B">
        <w:rPr>
          <w:rFonts w:ascii="Arial" w:hAnsi="Arial" w:cs="Arial"/>
          <w:b/>
          <w:sz w:val="22"/>
          <w:szCs w:val="22"/>
        </w:rPr>
        <w:t>Договору</w:t>
      </w:r>
      <w:r w:rsidRPr="009C14C3" w:rsidR="00483CD7">
        <w:rPr>
          <w:rFonts w:ascii="Arial" w:hAnsi="Arial" w:cs="Arial"/>
          <w:sz w:val="22"/>
          <w:szCs w:val="22"/>
        </w:rPr>
        <w:t>: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площади помещений, входящих в состав общего имущества в многоквартирном доме, площади жилых помещений,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hyperlink r:id="rId10" w:history="1">
        <w:r w:rsidRPr="009C14C3">
          <w:rPr>
            <w:rFonts w:ascii="Arial" w:hAnsi="Arial" w:cs="Arial"/>
            <w:color w:val="000000" w:themeColor="text1"/>
            <w:sz w:val="22"/>
            <w:szCs w:val="22"/>
          </w:rPr>
          <w:t>Правилами</w:t>
        </w:r>
      </w:hyperlink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предоставления коммунальных услуг;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color w:val="000000" w:themeColor="text1"/>
          <w:sz w:val="22"/>
          <w:szCs w:val="22"/>
        </w:rPr>
        <w:t>- 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</w:t>
      </w:r>
      <w:r w:rsidRPr="009C14C3" w:rsidR="009E263A">
        <w:rPr>
          <w:rFonts w:ascii="Arial" w:hAnsi="Arial" w:cs="Arial"/>
          <w:color w:val="000000" w:themeColor="text1"/>
          <w:sz w:val="22"/>
          <w:szCs w:val="22"/>
        </w:rPr>
        <w:t xml:space="preserve"> (Двенадцать)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расчетных периодов, предшествующих дате предоставления таких сведений;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color w:val="000000" w:themeColor="text1"/>
          <w:sz w:val="22"/>
          <w:szCs w:val="22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color w:val="000000" w:themeColor="text1"/>
          <w:sz w:val="22"/>
          <w:szCs w:val="22"/>
        </w:rPr>
        <w:t>- 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color w:val="000000" w:themeColor="text1"/>
          <w:sz w:val="22"/>
          <w:szCs w:val="22"/>
        </w:rPr>
        <w:t>- сведения о жилых помещениях, в отношении которых введено ограничение или приостановление предоставления соответствующей коммунальной услуги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hyperlink r:id="rId10" w:history="1">
        <w:r w:rsidRPr="009C14C3">
          <w:rPr>
            <w:rFonts w:ascii="Arial" w:hAnsi="Arial" w:cs="Arial"/>
            <w:color w:val="000000" w:themeColor="text1"/>
            <w:sz w:val="22"/>
            <w:szCs w:val="22"/>
          </w:rPr>
          <w:t>Правилами</w:t>
        </w:r>
      </w:hyperlink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предоставления коммунальных услуг, за предыдущие 12</w:t>
      </w:r>
      <w:r w:rsidRPr="009C14C3" w:rsidR="009E263A">
        <w:rPr>
          <w:rFonts w:ascii="Arial" w:hAnsi="Arial" w:cs="Arial"/>
          <w:sz w:val="22"/>
          <w:szCs w:val="22"/>
        </w:rPr>
        <w:t xml:space="preserve"> (Двенадцать)</w:t>
      </w:r>
      <w:r w:rsidRPr="009C14C3">
        <w:rPr>
          <w:rFonts w:ascii="Arial" w:hAnsi="Arial" w:cs="Arial"/>
          <w:sz w:val="22"/>
          <w:szCs w:val="22"/>
        </w:rPr>
        <w:t xml:space="preserve"> календарных месяцев;</w:t>
      </w:r>
    </w:p>
    <w:p w:rsidR="001D69C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реквизиты документов, подтверждающих право собственности на каждое жилое помещение в многоквартирном доме, и (или) их копии (при их наличии)</w:t>
      </w:r>
      <w:r w:rsidRPr="009C14C3" w:rsidR="00D51459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bookmarkStart w:id="5" w:name="OLE_LINK4"/>
      <w:bookmarkEnd w:id="3"/>
      <w:bookmarkEnd w:id="4"/>
      <w:r w:rsidRPr="009C14C3">
        <w:rPr>
          <w:rFonts w:ascii="Arial" w:hAnsi="Arial" w:cs="Arial"/>
          <w:b/>
          <w:sz w:val="22"/>
          <w:szCs w:val="22"/>
        </w:rPr>
        <w:t>3.3.3</w:t>
      </w:r>
      <w:r w:rsidRPr="009C14C3" w:rsidR="00B22E8B">
        <w:rPr>
          <w:rFonts w:ascii="Arial" w:hAnsi="Arial" w:cs="Arial"/>
          <w:b/>
          <w:sz w:val="22"/>
          <w:szCs w:val="22"/>
        </w:rPr>
        <w:t>0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Производить </w:t>
      </w:r>
      <w:r w:rsidRPr="009C14C3" w:rsidR="00841A62">
        <w:rPr>
          <w:rFonts w:ascii="Arial" w:hAnsi="Arial" w:cs="Arial"/>
          <w:sz w:val="22"/>
          <w:szCs w:val="22"/>
        </w:rPr>
        <w:t xml:space="preserve">в соответствии с п. 5.12 </w:t>
      </w:r>
      <w:r w:rsidRPr="009C14C3" w:rsidR="00841A62">
        <w:rPr>
          <w:rFonts w:ascii="Arial" w:hAnsi="Arial" w:cs="Arial"/>
          <w:b/>
          <w:sz w:val="22"/>
          <w:szCs w:val="22"/>
        </w:rPr>
        <w:t>Договора</w:t>
      </w:r>
      <w:r w:rsidRPr="009C14C3" w:rsidR="00841A62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сверку расчетов за отпущенную (потребленную) и оплаченную электрическую энергию с подписанием двухстороннего акта сверки в течение 5</w:t>
      </w:r>
      <w:r w:rsidRPr="009C14C3" w:rsidR="00F442AE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(Пяти)</w:t>
      </w:r>
      <w:r w:rsidRPr="009C14C3" w:rsidR="008346AB">
        <w:rPr>
          <w:rFonts w:ascii="Arial" w:hAnsi="Arial" w:cs="Arial"/>
          <w:sz w:val="22"/>
          <w:szCs w:val="22"/>
        </w:rPr>
        <w:t xml:space="preserve"> рабочих</w:t>
      </w:r>
      <w:r w:rsidRPr="009C14C3">
        <w:rPr>
          <w:rFonts w:ascii="Arial" w:hAnsi="Arial" w:cs="Arial"/>
          <w:sz w:val="22"/>
          <w:szCs w:val="22"/>
        </w:rPr>
        <w:t xml:space="preserve"> дней с даты получения соответствующего Акта</w:t>
      </w:r>
      <w:bookmarkEnd w:id="5"/>
      <w:r w:rsidRPr="009C14C3">
        <w:rPr>
          <w:rFonts w:ascii="Arial" w:hAnsi="Arial" w:cs="Arial"/>
          <w:sz w:val="22"/>
          <w:szCs w:val="22"/>
        </w:rPr>
        <w:t>.</w:t>
      </w:r>
    </w:p>
    <w:p w:rsidR="003B1123" w:rsidRPr="009C14C3" w:rsidP="00DA13A8">
      <w:pPr>
        <w:pStyle w:val="ConsPlusNormal"/>
        <w:ind w:firstLine="567"/>
        <w:jc w:val="both"/>
        <w:rPr>
          <w:sz w:val="22"/>
          <w:szCs w:val="22"/>
        </w:rPr>
      </w:pPr>
      <w:r w:rsidRPr="009C14C3">
        <w:rPr>
          <w:b/>
          <w:sz w:val="22"/>
          <w:szCs w:val="22"/>
        </w:rPr>
        <w:t>3.3.</w:t>
      </w:r>
      <w:r w:rsidRPr="009C14C3" w:rsidR="00B22E8B">
        <w:rPr>
          <w:b/>
          <w:sz w:val="22"/>
          <w:szCs w:val="22"/>
        </w:rPr>
        <w:t>31</w:t>
      </w:r>
      <w:r w:rsidRPr="009C14C3">
        <w:rPr>
          <w:b/>
          <w:sz w:val="22"/>
          <w:szCs w:val="22"/>
        </w:rPr>
        <w:t>.</w:t>
      </w:r>
      <w:r w:rsidRPr="009C14C3">
        <w:rPr>
          <w:sz w:val="22"/>
          <w:szCs w:val="22"/>
        </w:rPr>
        <w:t xml:space="preserve"> П</w:t>
      </w:r>
      <w:r w:rsidRPr="009C14C3">
        <w:rPr>
          <w:rFonts w:eastAsiaTheme="minorHAnsi"/>
          <w:sz w:val="22"/>
          <w:szCs w:val="22"/>
          <w:lang w:eastAsia="en-US"/>
        </w:rPr>
        <w:t xml:space="preserve">редоставлять </w:t>
      </w:r>
      <w:r w:rsidRPr="009C14C3">
        <w:rPr>
          <w:rFonts w:eastAsiaTheme="minorHAnsi"/>
          <w:b/>
          <w:sz w:val="22"/>
          <w:szCs w:val="22"/>
          <w:lang w:eastAsia="en-US"/>
        </w:rPr>
        <w:t>Ресурсоснабжающей</w:t>
      </w:r>
      <w:r w:rsidRPr="009C14C3">
        <w:rPr>
          <w:rFonts w:eastAsiaTheme="minorHAnsi"/>
          <w:b/>
          <w:sz w:val="22"/>
          <w:szCs w:val="22"/>
          <w:lang w:eastAsia="en-US"/>
        </w:rPr>
        <w:t xml:space="preserve"> организации</w:t>
      </w:r>
      <w:r w:rsidRPr="009C14C3">
        <w:rPr>
          <w:rFonts w:eastAsiaTheme="minorHAnsi"/>
          <w:sz w:val="22"/>
          <w:szCs w:val="22"/>
          <w:lang w:eastAsia="en-US"/>
        </w:rPr>
        <w:t xml:space="preserve"> сведения о собственниках нежилых помещений в многоквартирном доме (за исключением нежилых помещений, являющихся частями многоквартирного дома предназначенными для размещения транспортных средств (</w:t>
      </w:r>
      <w:r w:rsidRPr="009C14C3">
        <w:rPr>
          <w:rFonts w:eastAsiaTheme="minorHAnsi"/>
          <w:sz w:val="22"/>
          <w:szCs w:val="22"/>
          <w:lang w:eastAsia="en-US"/>
        </w:rPr>
        <w:t>машино</w:t>
      </w:r>
      <w:r w:rsidRPr="009C14C3">
        <w:rPr>
          <w:rFonts w:eastAsiaTheme="minorHAnsi"/>
          <w:sz w:val="22"/>
          <w:szCs w:val="22"/>
          <w:lang w:eastAsia="en-US"/>
        </w:rPr>
        <w:t xml:space="preserve">-места, подземные гаражи и автостоянки, предусмотренные проектной документацией), а также направлять уведомления собственникам нежилых помещений в многоквартирном доме о необходимости заключения договоров </w:t>
      </w:r>
      <w:r w:rsidRPr="009C14C3">
        <w:rPr>
          <w:rFonts w:eastAsiaTheme="minorHAnsi"/>
          <w:sz w:val="22"/>
          <w:szCs w:val="22"/>
          <w:lang w:eastAsia="en-US"/>
        </w:rPr>
        <w:t>ресурсоснабжения</w:t>
      </w:r>
      <w:r w:rsidRPr="009C14C3">
        <w:rPr>
          <w:rFonts w:eastAsiaTheme="minorHAnsi"/>
          <w:sz w:val="22"/>
          <w:szCs w:val="22"/>
          <w:lang w:eastAsia="en-US"/>
        </w:rPr>
        <w:t xml:space="preserve"> непосредственно с </w:t>
      </w:r>
      <w:r w:rsidRPr="009C14C3">
        <w:rPr>
          <w:rFonts w:eastAsiaTheme="minorHAnsi"/>
          <w:b/>
          <w:sz w:val="22"/>
          <w:szCs w:val="22"/>
          <w:lang w:eastAsia="en-US"/>
        </w:rPr>
        <w:t>Ресурсоснабжающей</w:t>
      </w:r>
      <w:r w:rsidRPr="009C14C3">
        <w:rPr>
          <w:rFonts w:eastAsiaTheme="minorHAnsi"/>
          <w:b/>
          <w:sz w:val="22"/>
          <w:szCs w:val="22"/>
          <w:lang w:eastAsia="en-US"/>
        </w:rPr>
        <w:t xml:space="preserve"> организацией</w:t>
      </w:r>
      <w:r w:rsidRPr="009C14C3">
        <w:rPr>
          <w:rFonts w:eastAsiaTheme="minorHAnsi"/>
          <w:sz w:val="22"/>
          <w:szCs w:val="22"/>
          <w:lang w:eastAsia="en-US"/>
        </w:rPr>
        <w:t>, а также о последствиях отсутствия такого договора в установленные сроки.</w:t>
      </w:r>
    </w:p>
    <w:p w:rsidR="009273D3" w:rsidRPr="009C14C3" w:rsidP="00DA13A8">
      <w:pPr>
        <w:tabs>
          <w:tab w:val="left" w:pos="284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32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П</w:t>
      </w:r>
      <w:r w:rsidRPr="009C14C3">
        <w:rPr>
          <w:rFonts w:ascii="Arial" w:hAnsi="Arial" w:cs="Arial"/>
          <w:sz w:val="22"/>
          <w:szCs w:val="22"/>
        </w:rPr>
        <w:t xml:space="preserve">ринимать сообщения </w:t>
      </w:r>
      <w:r w:rsidRPr="009C14C3" w:rsidR="002D216E">
        <w:rPr>
          <w:rFonts w:ascii="Arial" w:hAnsi="Arial" w:cs="Arial"/>
          <w:b/>
          <w:sz w:val="22"/>
          <w:szCs w:val="22"/>
        </w:rPr>
        <w:t>П</w:t>
      </w:r>
      <w:r w:rsidRPr="009C14C3">
        <w:rPr>
          <w:rFonts w:ascii="Arial" w:hAnsi="Arial" w:cs="Arial"/>
          <w:b/>
          <w:sz w:val="22"/>
          <w:szCs w:val="22"/>
        </w:rPr>
        <w:t>отребителей</w:t>
      </w:r>
      <w:r w:rsidRPr="009C14C3">
        <w:rPr>
          <w:rFonts w:ascii="Arial" w:hAnsi="Arial" w:cs="Arial"/>
          <w:sz w:val="22"/>
          <w:szCs w:val="22"/>
        </w:rPr>
        <w:t xml:space="preserve"> о факте предоставления коммунальной услуги, связанной с поставкой электрической энергии ненадлежащего качества и (или) с перерывами, превышающими установленную продолжительность, и взаимодействовать с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при рассмотрении указанных сообщений в порядке, установленном </w:t>
      </w:r>
      <w:hyperlink r:id="rId11" w:history="1">
        <w:r w:rsidRPr="009C14C3">
          <w:rPr>
            <w:rFonts w:ascii="Arial" w:hAnsi="Arial" w:cs="Arial"/>
            <w:color w:val="000000" w:themeColor="text1"/>
            <w:sz w:val="22"/>
            <w:szCs w:val="22"/>
          </w:rPr>
          <w:t>Правилами</w:t>
        </w:r>
      </w:hyperlink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предоставления коммунальных услуг.</w:t>
      </w:r>
      <w:r w:rsidRPr="009C14C3" w:rsidR="00E20DAD">
        <w:t xml:space="preserve"> </w:t>
      </w:r>
      <w:r w:rsidRPr="009C14C3" w:rsidR="00E20DAD">
        <w:rPr>
          <w:rFonts w:ascii="Arial" w:hAnsi="Arial" w:cs="Arial"/>
          <w:b/>
          <w:color w:val="000000" w:themeColor="text1"/>
          <w:sz w:val="22"/>
          <w:szCs w:val="22"/>
        </w:rPr>
        <w:t>Исполнитель</w:t>
      </w:r>
      <w:r w:rsidRPr="009C14C3" w:rsidR="00E20DAD">
        <w:rPr>
          <w:rFonts w:ascii="Arial" w:hAnsi="Arial" w:cs="Arial"/>
          <w:color w:val="000000" w:themeColor="text1"/>
          <w:sz w:val="22"/>
          <w:szCs w:val="22"/>
        </w:rPr>
        <w:t xml:space="preserve">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инженерно-технического обеспечения.</w:t>
      </w:r>
    </w:p>
    <w:p w:rsidR="006F6F99" w:rsidRPr="009C14C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3.3.</w:t>
      </w:r>
      <w:r w:rsidRPr="009C14C3" w:rsidR="00B22E8B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33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.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Предоставлять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организации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информацию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,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предусмотренную нормативными правовыми актами, регулирующими порядок установления и применения социальной нормы потребления электрической энергии (мощности), по форме и в сроки, которые установлены такими актами</w:t>
      </w:r>
      <w:r>
        <w:rPr>
          <w:rFonts w:ascii="Arial" w:hAnsi="Arial" w:eastAsiaTheme="minorHAnsi" w:cs="Arial"/>
          <w:b/>
          <w:bCs/>
          <w:color w:val="FF0000"/>
          <w:sz w:val="22"/>
          <w:szCs w:val="22"/>
          <w:vertAlign w:val="superscript"/>
          <w:lang w:eastAsia="en-US"/>
        </w:rPr>
        <w:footnoteReference w:id="10"/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</w:p>
    <w:p w:rsidR="00A81BD0" w:rsidRPr="009C14C3" w:rsidP="00DA13A8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</w:t>
      </w:r>
      <w:r w:rsidRPr="009C14C3" w:rsidR="00B22E8B">
        <w:rPr>
          <w:rFonts w:ascii="Arial" w:hAnsi="Arial" w:cs="Arial"/>
          <w:b/>
          <w:sz w:val="22"/>
          <w:szCs w:val="22"/>
        </w:rPr>
        <w:t>34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Информировать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Ресурсоснабжающую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организацию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о выявлении несанкционированного подключения к внутридомовым инженерным системам.</w:t>
      </w:r>
    </w:p>
    <w:p w:rsidR="00467266" w:rsidRPr="009C14C3" w:rsidP="00DA13A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3.3.35.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9D7A17">
        <w:rPr>
          <w:rFonts w:ascii="Arial" w:hAnsi="Arial" w:cs="Arial"/>
          <w:sz w:val="22"/>
          <w:szCs w:val="22"/>
        </w:rPr>
        <w:t xml:space="preserve">Уведомлять </w:t>
      </w:r>
      <w:r w:rsidRPr="009C14C3" w:rsidR="009D7A17">
        <w:rPr>
          <w:rFonts w:ascii="Arial" w:hAnsi="Arial" w:cs="Arial"/>
          <w:b/>
          <w:sz w:val="22"/>
          <w:szCs w:val="22"/>
        </w:rPr>
        <w:t>Ресурсоснабжающую</w:t>
      </w:r>
      <w:r w:rsidRPr="009C14C3" w:rsidR="009D7A17">
        <w:rPr>
          <w:rFonts w:ascii="Arial" w:hAnsi="Arial" w:cs="Arial"/>
          <w:b/>
          <w:sz w:val="22"/>
          <w:szCs w:val="22"/>
        </w:rPr>
        <w:t xml:space="preserve"> организацию</w:t>
      </w:r>
      <w:r w:rsidRPr="009C14C3" w:rsidR="009D7A17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9C14C3" w:rsidR="009D7A17">
        <w:rPr>
          <w:rFonts w:ascii="Arial" w:hAnsi="Arial" w:cs="Arial"/>
          <w:b/>
          <w:sz w:val="22"/>
          <w:szCs w:val="22"/>
        </w:rPr>
        <w:t>Договора</w:t>
      </w:r>
      <w:r w:rsidRPr="009C14C3" w:rsidR="009D7A17">
        <w:rPr>
          <w:rFonts w:ascii="Arial" w:hAnsi="Arial" w:cs="Arial"/>
          <w:sz w:val="22"/>
          <w:szCs w:val="22"/>
        </w:rPr>
        <w:t xml:space="preserve">, в том числе в связи с обстоятельствами недоступности связи по номеру мобильного телефона, указанного в разделе 10 настоящего </w:t>
      </w:r>
      <w:r w:rsidRPr="009C14C3" w:rsidR="009D7A17">
        <w:rPr>
          <w:rFonts w:ascii="Arial" w:hAnsi="Arial" w:cs="Arial"/>
          <w:b/>
          <w:sz w:val="22"/>
          <w:szCs w:val="22"/>
        </w:rPr>
        <w:t>Договора</w:t>
      </w:r>
      <w:r w:rsidRPr="009C14C3" w:rsidR="009D7A17">
        <w:rPr>
          <w:rFonts w:ascii="Arial" w:hAnsi="Arial" w:cs="Arial"/>
          <w:sz w:val="22"/>
          <w:szCs w:val="22"/>
        </w:rPr>
        <w:t xml:space="preserve">. </w:t>
      </w:r>
      <w:r w:rsidRPr="009C14C3" w:rsidR="009D7A17">
        <w:rPr>
          <w:rFonts w:ascii="Arial" w:hAnsi="Arial" w:cs="Arial"/>
          <w:b/>
          <w:sz w:val="22"/>
          <w:szCs w:val="22"/>
        </w:rPr>
        <w:t>Исполнитель</w:t>
      </w:r>
      <w:r w:rsidRPr="009C14C3" w:rsidR="009D7A17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9C14C3" w:rsidR="009D7A17">
        <w:rPr>
          <w:rFonts w:ascii="Arial" w:hAnsi="Arial" w:cs="Arial"/>
        </w:rPr>
        <w:t>.</w:t>
      </w:r>
      <w:r w:rsidRPr="009C14C3" w:rsidR="009D7A17">
        <w:rPr>
          <w:rFonts w:ascii="Arial" w:hAnsi="Arial" w:cs="Arial"/>
          <w:sz w:val="22"/>
          <w:szCs w:val="22"/>
        </w:rPr>
        <w:t xml:space="preserve"> При этом при поступлении от </w:t>
      </w:r>
      <w:r w:rsidRPr="009C14C3" w:rsidR="009D7A17">
        <w:rPr>
          <w:rFonts w:ascii="Arial" w:hAnsi="Arial" w:cs="Arial"/>
          <w:b/>
          <w:sz w:val="22"/>
          <w:szCs w:val="22"/>
        </w:rPr>
        <w:t xml:space="preserve">Исполнителя </w:t>
      </w:r>
      <w:r w:rsidRPr="009C14C3" w:rsidR="009D7A17">
        <w:rPr>
          <w:rFonts w:ascii="Arial" w:hAnsi="Arial" w:cs="Arial"/>
          <w:sz w:val="22"/>
          <w:szCs w:val="22"/>
        </w:rPr>
        <w:t xml:space="preserve">уведомления об изменении данных, указанных в настоящем пункте, подписание дополнительных соглашений к </w:t>
      </w:r>
      <w:r w:rsidRPr="009C14C3" w:rsidR="009D7A17">
        <w:rPr>
          <w:rFonts w:ascii="Arial" w:hAnsi="Arial" w:cs="Arial"/>
          <w:b/>
          <w:sz w:val="22"/>
          <w:szCs w:val="22"/>
        </w:rPr>
        <w:t>Договору</w:t>
      </w:r>
      <w:r w:rsidRPr="009C14C3" w:rsidR="009D7A17">
        <w:rPr>
          <w:rFonts w:ascii="Arial" w:hAnsi="Arial" w:cs="Arial"/>
          <w:sz w:val="22"/>
          <w:szCs w:val="22"/>
        </w:rPr>
        <w:t xml:space="preserve"> не требуется. Новые данные применяются при исполнении </w:t>
      </w:r>
      <w:r w:rsidRPr="009C14C3" w:rsidR="009D7A17">
        <w:rPr>
          <w:rFonts w:ascii="Arial" w:hAnsi="Arial" w:cs="Arial"/>
          <w:b/>
          <w:sz w:val="22"/>
          <w:szCs w:val="22"/>
        </w:rPr>
        <w:t>Договора</w:t>
      </w:r>
      <w:r w:rsidRPr="009C14C3" w:rsidR="009D7A17">
        <w:rPr>
          <w:rFonts w:ascii="Arial" w:hAnsi="Arial" w:cs="Arial"/>
          <w:sz w:val="22"/>
          <w:szCs w:val="22"/>
        </w:rPr>
        <w:t xml:space="preserve"> на основании уведомления, поступившего от </w:t>
      </w:r>
      <w:r w:rsidRPr="009C14C3" w:rsidR="009D7A17">
        <w:rPr>
          <w:rFonts w:ascii="Arial" w:hAnsi="Arial" w:cs="Arial"/>
          <w:b/>
          <w:sz w:val="22"/>
          <w:szCs w:val="22"/>
        </w:rPr>
        <w:t>Исполнителя</w:t>
      </w:r>
      <w:r w:rsidRPr="009C14C3" w:rsidR="009D7A17">
        <w:rPr>
          <w:rFonts w:ascii="Arial" w:hAnsi="Arial" w:cs="Arial"/>
          <w:sz w:val="22"/>
          <w:szCs w:val="22"/>
        </w:rPr>
        <w:t>.</w:t>
      </w:r>
    </w:p>
    <w:p w:rsidR="0078615C" w:rsidRPr="009C14C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3.3.36.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</w:rPr>
        <w:t xml:space="preserve">По запросу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</w:rPr>
        <w:t>в течение 10</w:t>
      </w:r>
      <w:r w:rsidRPr="009C14C3" w:rsidR="00360A85">
        <w:rPr>
          <w:rFonts w:ascii="Arial" w:hAnsi="Arial" w:eastAsiaTheme="minorHAnsi" w:cs="Arial"/>
          <w:sz w:val="22"/>
          <w:szCs w:val="22"/>
        </w:rPr>
        <w:t xml:space="preserve"> (Десяти)</w:t>
      </w:r>
      <w:r w:rsidRPr="009C14C3">
        <w:rPr>
          <w:rFonts w:ascii="Arial" w:hAnsi="Arial" w:eastAsiaTheme="minorHAnsi" w:cs="Arial"/>
          <w:sz w:val="22"/>
          <w:szCs w:val="22"/>
        </w:rPr>
        <w:t xml:space="preserve"> дней со дня получения запроса передать документы и информацию:</w:t>
      </w:r>
    </w:p>
    <w:p w:rsidR="0078615C" w:rsidRPr="009C14C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а)</w:t>
      </w:r>
      <w:r w:rsidRPr="009C14C3">
        <w:rPr>
          <w:rFonts w:ascii="Arial" w:hAnsi="Arial" w:cs="Arial"/>
          <w:sz w:val="22"/>
          <w:szCs w:val="22"/>
        </w:rPr>
        <w:t xml:space="preserve"> документы технического учета жилищного фонда, содержащие сведения о состоянии общего имущества;</w:t>
      </w:r>
    </w:p>
    <w:p w:rsidR="0078615C" w:rsidRPr="009C14C3" w:rsidP="00360A85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lang w:eastAsia="en-US"/>
        </w:rPr>
      </w:pPr>
      <w:r w:rsidRPr="009C14C3">
        <w:rPr>
          <w:rFonts w:ascii="Arial" w:hAnsi="Arial" w:cs="Arial"/>
          <w:b/>
          <w:sz w:val="22"/>
          <w:szCs w:val="22"/>
        </w:rPr>
        <w:t>б)</w:t>
      </w:r>
      <w:r w:rsidRPr="009C14C3" w:rsidR="00360A85">
        <w:rPr>
          <w:rFonts w:ascii="Arial" w:hAnsi="Arial" w:eastAsiaTheme="minorHAnsi" w:cs="Arial"/>
          <w:lang w:eastAsia="en-US"/>
        </w:rPr>
        <w:t xml:space="preserve"> </w:t>
      </w:r>
      <w:r w:rsidRPr="009C14C3" w:rsidR="00360A85">
        <w:rPr>
          <w:rFonts w:ascii="Arial" w:hAnsi="Arial" w:eastAsiaTheme="minorHAnsi" w:cs="Arial"/>
          <w:sz w:val="22"/>
          <w:szCs w:val="22"/>
          <w:lang w:eastAsia="en-US"/>
        </w:rPr>
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</w:r>
      <w:r w:rsidRPr="009C14C3">
        <w:rPr>
          <w:rFonts w:ascii="Arial" w:hAnsi="Arial" w:cs="Arial"/>
          <w:sz w:val="22"/>
          <w:szCs w:val="22"/>
        </w:rPr>
        <w:t>;</w:t>
      </w:r>
    </w:p>
    <w:p w:rsidR="0078615C" w:rsidRPr="009C14C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в)</w:t>
      </w:r>
      <w:r w:rsidRPr="009C14C3">
        <w:rPr>
          <w:rFonts w:ascii="Arial" w:hAnsi="Arial" w:cs="Arial"/>
          <w:sz w:val="22"/>
          <w:szCs w:val="22"/>
        </w:rPr>
        <w:t xml:space="preserve"> акты осмотра, проверки состояния (испытания) приборов учета электрической энергии на соответствие их эксплуатационных качеств установленным требованиям, журнал осмотра;</w:t>
      </w:r>
    </w:p>
    <w:p w:rsidR="0078615C" w:rsidRPr="009C14C3" w:rsidP="005F771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г)</w:t>
      </w:r>
      <w:r w:rsidRPr="009C14C3">
        <w:rPr>
          <w:rFonts w:ascii="Arial" w:hAnsi="Arial" w:cs="Arial"/>
          <w:sz w:val="22"/>
          <w:szCs w:val="22"/>
        </w:rPr>
        <w:t xml:space="preserve"> инструкция по эксплуатации многоквартирного дома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хозяйства. Указанная инструкция включает в себя рекомендации застройщика (подрядчика) по содержанию и ремонту общего имущества, рекомендуемые сроки службы отдельных частей общего имущества, а также может включать в себя рекомендации проектировщиков, поставщиков строительных материалов и оборудования, субподрядчиков</w:t>
      </w:r>
      <w:r w:rsidRPr="009C14C3" w:rsidR="00360A85">
        <w:rPr>
          <w:rFonts w:ascii="Arial" w:hAnsi="Arial" w:cs="Arial"/>
          <w:sz w:val="22"/>
          <w:szCs w:val="22"/>
        </w:rPr>
        <w:t>;</w:t>
      </w:r>
    </w:p>
    <w:p w:rsidR="0078615C" w:rsidRPr="009C14C3" w:rsidP="005F7717">
      <w:pPr>
        <w:ind w:firstLine="567"/>
        <w:jc w:val="both"/>
        <w:rPr>
          <w:rFonts w:ascii="Arial" w:hAnsi="Arial" w:eastAsiaTheme="minorHAnsi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д)</w:t>
      </w:r>
      <w:r w:rsidRPr="009C14C3">
        <w:rPr>
          <w:rFonts w:ascii="Arial" w:hAnsi="Arial" w:eastAsiaTheme="minorHAnsi" w:cs="Arial"/>
          <w:sz w:val="22"/>
          <w:szCs w:val="22"/>
        </w:rPr>
        <w:t xml:space="preserve"> информацию о сроках эксплуатации, истечении срока поверки указанных приборов учета.</w:t>
      </w:r>
    </w:p>
    <w:p w:rsidR="00F442AE" w:rsidRPr="009C14C3" w:rsidP="002950F0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eastAsiaTheme="minorHAnsi" w:cs="Arial"/>
          <w:b/>
          <w:sz w:val="22"/>
          <w:szCs w:val="22"/>
        </w:rPr>
        <w:t>3.3.37.</w:t>
      </w:r>
      <w:r w:rsidRPr="009C14C3">
        <w:rPr>
          <w:rFonts w:ascii="Arial" w:hAnsi="Arial" w:eastAsiaTheme="minorHAnsi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 Выполнять иные обязанности, предусмотренные действующим законодательством.</w:t>
      </w:r>
    </w:p>
    <w:p w:rsidR="00A81BD0" w:rsidRPr="009C14C3" w:rsidP="002950F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93C26" w:rsidRPr="009C14C3" w:rsidP="005F7717">
      <w:pPr>
        <w:tabs>
          <w:tab w:val="left" w:pos="0"/>
          <w:tab w:val="num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3.4. Исполнитель вправе</w:t>
      </w:r>
      <w:r w:rsidRPr="009C14C3">
        <w:rPr>
          <w:rFonts w:ascii="Arial" w:hAnsi="Arial" w:cs="Arial"/>
          <w:sz w:val="22"/>
          <w:szCs w:val="22"/>
        </w:rPr>
        <w:t>:</w:t>
      </w:r>
    </w:p>
    <w:p w:rsidR="00793C26" w:rsidRPr="009C14C3" w:rsidP="00DA13A8">
      <w:pPr>
        <w:pStyle w:val="BodyText2"/>
        <w:numPr>
          <w:ilvl w:val="0"/>
          <w:numId w:val="6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Требовать возмещения причиненного реального ущерба в случаях поставки электрической энергии ненадлежащего качества, перерывов энергоснабжения по вине 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, за исключением случаев, когда перерывы в энергоснабжении были введены в соответствии с условиями настоящего 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>Договора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или требованиями действующего законодательства. </w:t>
      </w:r>
    </w:p>
    <w:p w:rsidR="00793C26" w:rsidRPr="009C14C3" w:rsidP="00DA13A8">
      <w:pPr>
        <w:pStyle w:val="BodyText2"/>
        <w:numPr>
          <w:ilvl w:val="0"/>
          <w:numId w:val="6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9C14C3">
        <w:rPr>
          <w:rFonts w:ascii="Arial" w:hAnsi="Arial" w:cs="Arial"/>
          <w:color w:val="auto"/>
          <w:spacing w:val="-6"/>
          <w:sz w:val="22"/>
          <w:szCs w:val="22"/>
        </w:rPr>
        <w:t xml:space="preserve">Требовать поддержания на границе балансовой принадлежности электросетей показателей качества электроэнергии в соответствии с действующими нормативными документами.  Требовать обеспечения надежности энергоснабжения в соответствии с условиями настоящего </w:t>
      </w:r>
      <w:r w:rsidRPr="009C14C3">
        <w:rPr>
          <w:rFonts w:ascii="Arial" w:hAnsi="Arial" w:cs="Arial"/>
          <w:b/>
          <w:color w:val="auto"/>
          <w:spacing w:val="-6"/>
          <w:sz w:val="22"/>
          <w:szCs w:val="22"/>
        </w:rPr>
        <w:t>Договора</w:t>
      </w:r>
      <w:r w:rsidRPr="009C14C3">
        <w:rPr>
          <w:rFonts w:ascii="Arial" w:hAnsi="Arial" w:cs="Arial"/>
          <w:color w:val="auto"/>
          <w:spacing w:val="-6"/>
          <w:sz w:val="22"/>
          <w:szCs w:val="22"/>
        </w:rPr>
        <w:t>.</w:t>
      </w:r>
    </w:p>
    <w:p w:rsidR="00793C26" w:rsidRPr="009C14C3" w:rsidP="00DA13A8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Для проведения расч</w:t>
      </w:r>
      <w:r w:rsidRPr="009C14C3" w:rsidR="002D216E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тов за электрическую энергию при наличии (установке на объекте энергоснабжения) прибора учета, позволяющего применение соответствующего тарифа, самостоятельно выбрать тариф (</w:t>
      </w:r>
      <w:r w:rsidRPr="009C14C3">
        <w:rPr>
          <w:rFonts w:ascii="Arial" w:hAnsi="Arial" w:cs="Arial"/>
          <w:sz w:val="22"/>
          <w:szCs w:val="22"/>
        </w:rPr>
        <w:t>одноставочный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двухставочный</w:t>
      </w:r>
      <w:r w:rsidRPr="009C14C3">
        <w:rPr>
          <w:rFonts w:ascii="Arial" w:hAnsi="Arial" w:cs="Arial"/>
          <w:sz w:val="22"/>
          <w:szCs w:val="22"/>
        </w:rPr>
        <w:t xml:space="preserve">, дифференцированный по зонам (часам) суток), уведомив об этом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организацию. </w:t>
      </w:r>
      <w:r w:rsidRPr="009C14C3">
        <w:rPr>
          <w:rFonts w:ascii="Arial" w:hAnsi="Arial" w:cs="Arial"/>
          <w:sz w:val="22"/>
          <w:szCs w:val="22"/>
        </w:rPr>
        <w:t xml:space="preserve">Дата начала применения соответствующего тарифа – с первого числа месяца, следующего за месяцем, в котором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была уведомлена о смене тарифа.</w:t>
      </w:r>
    </w:p>
    <w:p w:rsidR="008A0B6B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При этом выбор тарифа, дифференцированного по зонам (часам) суток),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возможен только в том случае, когда все индивидуальные (квартирные) приборы учета в многоквартирном доме имеют одинаковые функциональные возможности по определению объемов потребления коммунальной услуги дифференцированно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пo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времени суток или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пo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иным критериям, отражающим степень использования электрической энергии.</w:t>
      </w:r>
    </w:p>
    <w:p w:rsidR="00F8189A" w:rsidRPr="009C14C3" w:rsidP="00DA13A8">
      <w:pPr>
        <w:numPr>
          <w:ilvl w:val="0"/>
          <w:numId w:val="6"/>
        </w:numPr>
        <w:tabs>
          <w:tab w:val="left" w:pos="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Отказаться от исполнения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случае прекращения обязанности предоставлять коммунальную услугу по электроснабжению и (или) прекращению обязанности по содержанию общего имущества в многоквартирном доме, при условии оплаты поставленной до момента расторжения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электрической энергии в полном объеме и исполнения </w:t>
      </w:r>
      <w:r w:rsidRPr="009C14C3">
        <w:rPr>
          <w:rFonts w:ascii="Arial" w:hAnsi="Arial" w:cs="Arial"/>
          <w:sz w:val="22"/>
          <w:szCs w:val="22"/>
        </w:rPr>
        <w:t xml:space="preserve">иных возникших до момента расторжения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обязательств, в том числе обязательств, возникших вследствие применения мер ответственности за нарушение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numPr>
          <w:ilvl w:val="0"/>
          <w:numId w:val="6"/>
        </w:numPr>
        <w:tabs>
          <w:tab w:val="left" w:pos="0"/>
          <w:tab w:val="num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483CD7">
        <w:rPr>
          <w:rFonts w:ascii="Arial" w:hAnsi="Arial" w:cs="Arial"/>
          <w:sz w:val="22"/>
          <w:szCs w:val="22"/>
        </w:rPr>
        <w:t xml:space="preserve">В случае утраты </w:t>
      </w:r>
      <w:r w:rsidRPr="009C14C3" w:rsidR="00483CD7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483CD7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 w:rsidR="00483CD7">
        <w:rPr>
          <w:rFonts w:ascii="Arial" w:hAnsi="Arial" w:cs="Arial"/>
          <w:sz w:val="22"/>
          <w:szCs w:val="22"/>
        </w:rPr>
        <w:t xml:space="preserve"> статуса гарантирующего поставщика в части точек поставки, расположенных в зоне де</w:t>
      </w:r>
      <w:r w:rsidRPr="009C14C3" w:rsidR="00B23B1D">
        <w:rPr>
          <w:rFonts w:ascii="Arial" w:hAnsi="Arial" w:cs="Arial"/>
          <w:sz w:val="22"/>
          <w:szCs w:val="22"/>
        </w:rPr>
        <w:t>ятельности</w:t>
      </w:r>
      <w:r w:rsidRPr="009C14C3" w:rsidR="00483CD7">
        <w:rPr>
          <w:rFonts w:ascii="Arial" w:hAnsi="Arial" w:cs="Arial"/>
          <w:sz w:val="22"/>
          <w:szCs w:val="22"/>
        </w:rPr>
        <w:t xml:space="preserve"> </w:t>
      </w:r>
      <w:r w:rsidRPr="009C14C3" w:rsidR="00483CD7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483CD7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 w:rsidR="00483CD7">
        <w:rPr>
          <w:rFonts w:ascii="Arial" w:hAnsi="Arial" w:cs="Arial"/>
          <w:sz w:val="22"/>
          <w:szCs w:val="22"/>
        </w:rPr>
        <w:t>в качестве гарантирующего поставщика, перейти на обслуживание:</w:t>
      </w:r>
    </w:p>
    <w:p w:rsidR="00793C26" w:rsidRPr="009C14C3" w:rsidP="00DA13A8">
      <w:pPr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:rsidR="00793C26" w:rsidRPr="009C14C3" w:rsidP="00DA13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к </w:t>
      </w:r>
      <w:r w:rsidRPr="009C14C3">
        <w:rPr>
          <w:rFonts w:ascii="Arial" w:hAnsi="Arial" w:cs="Arial"/>
          <w:sz w:val="22"/>
          <w:szCs w:val="22"/>
        </w:rPr>
        <w:t>энергосбытовой</w:t>
      </w:r>
      <w:r w:rsidRPr="009C14C3">
        <w:rPr>
          <w:rFonts w:ascii="Arial" w:hAnsi="Arial" w:cs="Arial"/>
          <w:sz w:val="22"/>
          <w:szCs w:val="22"/>
        </w:rPr>
        <w:t xml:space="preserve"> (</w:t>
      </w:r>
      <w:r w:rsidRPr="009C14C3">
        <w:rPr>
          <w:rFonts w:ascii="Arial" w:hAnsi="Arial" w:cs="Arial"/>
          <w:sz w:val="22"/>
          <w:szCs w:val="22"/>
        </w:rPr>
        <w:t>энергоснабжающей</w:t>
      </w:r>
      <w:r w:rsidRPr="009C14C3">
        <w:rPr>
          <w:rFonts w:ascii="Arial" w:hAnsi="Arial" w:cs="Arial"/>
          <w:sz w:val="22"/>
          <w:szCs w:val="22"/>
        </w:rPr>
        <w:t>) организации или производителю электрической энергии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:rsidR="002F1360" w:rsidRPr="009C14C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3.4.</w:t>
      </w:r>
      <w:r w:rsidRPr="009C14C3" w:rsidR="00352A6A">
        <w:rPr>
          <w:rFonts w:ascii="Arial" w:hAnsi="Arial" w:cs="Arial"/>
          <w:b/>
          <w:sz w:val="22"/>
          <w:szCs w:val="22"/>
        </w:rPr>
        <w:t>6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В порядке, </w:t>
      </w:r>
      <w:r w:rsidRPr="009C14C3" w:rsidR="00AD1E94">
        <w:rPr>
          <w:rFonts w:ascii="Arial" w:hAnsi="Arial" w:cs="Arial"/>
          <w:sz w:val="22"/>
          <w:szCs w:val="22"/>
        </w:rPr>
        <w:t xml:space="preserve">установленном настоящим </w:t>
      </w:r>
      <w:r w:rsidRPr="009C14C3" w:rsidR="00AD1E94">
        <w:rPr>
          <w:rFonts w:ascii="Arial" w:hAnsi="Arial" w:cs="Arial"/>
          <w:b/>
          <w:sz w:val="22"/>
          <w:szCs w:val="22"/>
        </w:rPr>
        <w:t>Договором</w:t>
      </w:r>
      <w:r w:rsidRPr="009C14C3" w:rsidR="00AD1E94">
        <w:rPr>
          <w:rFonts w:ascii="Arial" w:hAnsi="Arial" w:cs="Arial"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осуществлять снятие показаний индивидуальных, общих (квартирных) приборов учета и (или) сбор иной информации, используемой для определения объемов потребления электрической энергии, и предоставление в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</w:t>
      </w:r>
      <w:r w:rsidRPr="009C14C3">
        <w:rPr>
          <w:rFonts w:ascii="Arial" w:hAnsi="Arial" w:cs="Arial"/>
          <w:sz w:val="22"/>
          <w:szCs w:val="22"/>
        </w:rPr>
        <w:t xml:space="preserve"> по ее запросу.</w:t>
      </w:r>
    </w:p>
    <w:p w:rsidR="00E91CE5" w:rsidRPr="009C14C3" w:rsidP="00032DDF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3.4.7.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5F2D90">
        <w:rPr>
          <w:rFonts w:ascii="Arial" w:hAnsi="Arial" w:cs="Arial"/>
          <w:sz w:val="22"/>
          <w:szCs w:val="22"/>
        </w:rPr>
        <w:t xml:space="preserve">Уменьшить объемы электрической энергии (мощности), приобретаемые 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5F2D90">
        <w:rPr>
          <w:rFonts w:ascii="Arial" w:hAnsi="Arial" w:cs="Arial"/>
          <w:sz w:val="22"/>
          <w:szCs w:val="22"/>
        </w:rPr>
        <w:t xml:space="preserve"> по точкам поставки, расположенных в зоне деятельности </w:t>
      </w:r>
      <w:r w:rsidRPr="009C14C3" w:rsidR="008A4BFA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8A4BFA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5F2D90">
        <w:rPr>
          <w:rFonts w:ascii="Arial" w:hAnsi="Arial" w:cs="Arial"/>
          <w:sz w:val="22"/>
          <w:szCs w:val="22"/>
        </w:rPr>
        <w:t xml:space="preserve"> в качестве гарантирующего поставщика, в порядке, указанном в </w:t>
      </w:r>
      <w:r w:rsidRPr="009C14C3" w:rsidR="005F2D90">
        <w:rPr>
          <w:rFonts w:ascii="Arial" w:hAnsi="Arial" w:cs="Arial"/>
          <w:b/>
          <w:sz w:val="22"/>
          <w:szCs w:val="22"/>
        </w:rPr>
        <w:t>п.п</w:t>
      </w:r>
      <w:r w:rsidRPr="009C14C3" w:rsidR="005F2D90">
        <w:rPr>
          <w:rFonts w:ascii="Arial" w:hAnsi="Arial" w:cs="Arial"/>
          <w:b/>
          <w:sz w:val="22"/>
          <w:szCs w:val="22"/>
        </w:rPr>
        <w:t>. 7.</w:t>
      </w:r>
      <w:r w:rsidRPr="009C14C3">
        <w:rPr>
          <w:rFonts w:ascii="Arial" w:hAnsi="Arial" w:cs="Arial"/>
          <w:b/>
          <w:sz w:val="22"/>
          <w:szCs w:val="22"/>
        </w:rPr>
        <w:t>7</w:t>
      </w:r>
      <w:r w:rsidRPr="009C14C3" w:rsidR="005F2D90">
        <w:rPr>
          <w:rFonts w:ascii="Arial" w:hAnsi="Arial" w:cs="Arial"/>
          <w:b/>
          <w:sz w:val="22"/>
          <w:szCs w:val="22"/>
        </w:rPr>
        <w:t>, 7.</w:t>
      </w:r>
      <w:r w:rsidRPr="009C14C3">
        <w:rPr>
          <w:rFonts w:ascii="Arial" w:hAnsi="Arial" w:cs="Arial"/>
          <w:b/>
          <w:sz w:val="22"/>
          <w:szCs w:val="22"/>
        </w:rPr>
        <w:t>8</w:t>
      </w:r>
      <w:r w:rsidRPr="009C14C3" w:rsidR="005F2D90">
        <w:rPr>
          <w:rFonts w:ascii="Arial" w:hAnsi="Arial" w:cs="Arial"/>
          <w:b/>
          <w:sz w:val="22"/>
          <w:szCs w:val="22"/>
        </w:rPr>
        <w:t xml:space="preserve"> </w:t>
      </w:r>
      <w:r w:rsidRPr="009C14C3" w:rsidR="005F2D90">
        <w:rPr>
          <w:rFonts w:ascii="Arial" w:hAnsi="Arial" w:cs="Arial"/>
          <w:sz w:val="22"/>
          <w:szCs w:val="22"/>
        </w:rPr>
        <w:t xml:space="preserve">настоящего </w:t>
      </w:r>
      <w:r w:rsidRPr="009C14C3" w:rsidR="005F2D90">
        <w:rPr>
          <w:rFonts w:ascii="Arial" w:hAnsi="Arial" w:cs="Arial"/>
          <w:b/>
          <w:sz w:val="22"/>
          <w:szCs w:val="22"/>
        </w:rPr>
        <w:t>Договора</w:t>
      </w:r>
      <w:r w:rsidRPr="009C14C3" w:rsidR="005F2D90">
        <w:rPr>
          <w:rFonts w:ascii="Arial" w:hAnsi="Arial" w:cs="Arial"/>
          <w:sz w:val="22"/>
          <w:szCs w:val="22"/>
        </w:rPr>
        <w:t>.</w:t>
      </w:r>
    </w:p>
    <w:p w:rsidR="002F1360" w:rsidRPr="009C14C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3.4.</w:t>
      </w:r>
      <w:r w:rsidRPr="009C14C3" w:rsidR="00965CED">
        <w:rPr>
          <w:rFonts w:ascii="Arial" w:hAnsi="Arial" w:cs="Arial"/>
          <w:b/>
          <w:sz w:val="22"/>
          <w:szCs w:val="22"/>
        </w:rPr>
        <w:t>8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>
        <w:rPr>
          <w:rFonts w:ascii="Arial" w:hAnsi="Arial" w:cs="Arial"/>
          <w:sz w:val="22"/>
          <w:szCs w:val="22"/>
        </w:rPr>
        <w:t xml:space="preserve"> Участвовать в проверках, проводимых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(п. 3.1.9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).</w:t>
      </w:r>
    </w:p>
    <w:p w:rsidR="00793C26" w:rsidRPr="009C14C3" w:rsidP="00032DDF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:rsidR="00793C26" w:rsidRPr="009C14C3" w:rsidP="00032DDF">
      <w:pPr>
        <w:jc w:val="center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</w:t>
      </w:r>
      <w:r w:rsidRPr="009C14C3">
        <w:rPr>
          <w:rFonts w:ascii="Arial" w:hAnsi="Arial" w:cs="Arial"/>
          <w:b/>
          <w:sz w:val="22"/>
          <w:szCs w:val="22"/>
        </w:rPr>
        <w:tab/>
        <w:t>ПОРЯДОК ОПРЕДЕЛЕНИЯ ОБЪЕМА ПОКУПКИ И ПОРЯДОК УЧЕТА ЭЛЕКТРИЧЕСКОЙ ЭНЕРГИИ (МОЩНОСТИ) ПО ДОГОВОРУ</w:t>
      </w:r>
    </w:p>
    <w:p w:rsidR="00003324" w:rsidRPr="009C14C3" w:rsidP="00DA13A8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4.1.</w:t>
      </w:r>
      <w:r w:rsidRPr="009C14C3" w:rsidR="00E979D4">
        <w:rPr>
          <w:rFonts w:ascii="Arial" w:hAnsi="Arial" w:cs="Arial"/>
          <w:sz w:val="22"/>
          <w:szCs w:val="22"/>
        </w:rPr>
        <w:t xml:space="preserve"> Определение количества (объемов) приобретенной </w:t>
      </w:r>
      <w:r w:rsidRPr="009C14C3" w:rsidR="00E979D4">
        <w:rPr>
          <w:rFonts w:ascii="Arial" w:hAnsi="Arial" w:cs="Arial"/>
          <w:b/>
          <w:sz w:val="22"/>
          <w:szCs w:val="22"/>
        </w:rPr>
        <w:t>Исполнителем</w:t>
      </w:r>
      <w:r w:rsidRPr="009C14C3" w:rsidR="00E979D4">
        <w:rPr>
          <w:rFonts w:ascii="Arial" w:hAnsi="Arial" w:cs="Arial"/>
          <w:sz w:val="22"/>
          <w:szCs w:val="22"/>
        </w:rPr>
        <w:t xml:space="preserve"> в расчетном периоде электрической энергии, в том числе объема оказанных услуг по передаче электрической энергии, производится </w:t>
      </w:r>
      <w:r w:rsidRPr="009C14C3" w:rsidR="00E979D4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E979D4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 w:rsidR="00E979D4">
        <w:rPr>
          <w:rFonts w:ascii="Arial" w:hAnsi="Arial" w:cs="Arial"/>
          <w:sz w:val="22"/>
          <w:szCs w:val="22"/>
        </w:rPr>
        <w:t xml:space="preserve"> </w:t>
      </w:r>
      <w:r w:rsidRPr="009C14C3" w:rsidR="00971E7C">
        <w:rPr>
          <w:rFonts w:ascii="Arial" w:hAnsi="Arial" w:cs="Arial"/>
          <w:sz w:val="22"/>
          <w:szCs w:val="22"/>
        </w:rPr>
        <w:t xml:space="preserve">следующими </w:t>
      </w:r>
      <w:r w:rsidRPr="009C14C3" w:rsidR="00E979D4">
        <w:rPr>
          <w:rFonts w:ascii="Arial" w:hAnsi="Arial" w:cs="Arial"/>
          <w:sz w:val="22"/>
          <w:szCs w:val="22"/>
        </w:rPr>
        <w:t>способ</w:t>
      </w:r>
      <w:r w:rsidRPr="009C14C3" w:rsidR="00971E7C">
        <w:rPr>
          <w:rFonts w:ascii="Arial" w:hAnsi="Arial" w:cs="Arial"/>
          <w:sz w:val="22"/>
          <w:szCs w:val="22"/>
        </w:rPr>
        <w:t>ами</w:t>
      </w:r>
      <w:r w:rsidRPr="009C14C3" w:rsidR="00E979D4">
        <w:rPr>
          <w:rFonts w:ascii="Arial" w:hAnsi="Arial" w:cs="Arial"/>
          <w:sz w:val="22"/>
          <w:szCs w:val="22"/>
        </w:rPr>
        <w:t xml:space="preserve">, предусмотренным </w:t>
      </w:r>
      <w:r w:rsidRPr="009C14C3" w:rsidR="00E979D4">
        <w:rPr>
          <w:rFonts w:ascii="Arial" w:hAnsi="Arial" w:cs="Arial"/>
          <w:i/>
          <w:sz w:val="22"/>
          <w:szCs w:val="22"/>
        </w:rPr>
        <w:t>Правилами, обязательными для заключения договора с исполнителем</w:t>
      </w:r>
      <w:r w:rsidRPr="009C14C3" w:rsidR="00E979D4">
        <w:rPr>
          <w:rFonts w:ascii="Arial" w:hAnsi="Arial" w:cs="Arial"/>
          <w:sz w:val="22"/>
          <w:szCs w:val="22"/>
        </w:rPr>
        <w:t>, в том числе:</w:t>
      </w:r>
    </w:p>
    <w:p w:rsidR="00003324" w:rsidRPr="009C14C3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4.1.1. </w:t>
      </w:r>
      <w:r w:rsidRPr="009C14C3">
        <w:rPr>
          <w:rFonts w:ascii="Arial" w:hAnsi="Arial" w:cs="Arial"/>
          <w:sz w:val="22"/>
          <w:szCs w:val="22"/>
        </w:rPr>
        <w:t xml:space="preserve">в случае приобретения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электрической энергии в целях предоставления коммунальной услуги электроснабжения, а также потребляемой при содержании общего имущества: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1)</w:t>
      </w:r>
      <w:r w:rsidRPr="009C14C3">
        <w:rPr>
          <w:rFonts w:ascii="Arial" w:hAnsi="Arial" w:cs="Arial"/>
          <w:sz w:val="22"/>
          <w:szCs w:val="22"/>
        </w:rPr>
        <w:t xml:space="preserve"> в отношении многоквартирных домов, оборудованных   общедомовыми приборами учета: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trike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на основании показаний общедомовых приборов учета, указанных в </w:t>
      </w:r>
      <w:r w:rsidRPr="009C14C3">
        <w:rPr>
          <w:rFonts w:ascii="Arial" w:hAnsi="Arial" w:cs="Arial"/>
          <w:b/>
          <w:sz w:val="22"/>
          <w:szCs w:val="22"/>
        </w:rPr>
        <w:t xml:space="preserve">Приложении </w:t>
      </w:r>
      <w:r w:rsidRPr="009C14C3" w:rsidR="003C203B">
        <w:rPr>
          <w:rFonts w:ascii="Arial" w:hAnsi="Arial" w:cs="Arial"/>
          <w:b/>
          <w:sz w:val="22"/>
          <w:szCs w:val="22"/>
        </w:rPr>
        <w:t>№</w:t>
      </w:r>
      <w:r w:rsidRPr="009C14C3">
        <w:rPr>
          <w:rFonts w:ascii="Arial" w:hAnsi="Arial" w:cs="Arial"/>
          <w:b/>
          <w:sz w:val="22"/>
          <w:szCs w:val="22"/>
        </w:rPr>
        <w:t xml:space="preserve"> 1</w:t>
      </w:r>
      <w:r w:rsidRPr="009C14C3">
        <w:rPr>
          <w:rFonts w:ascii="Arial" w:hAnsi="Arial" w:cs="Arial"/>
          <w:sz w:val="22"/>
          <w:szCs w:val="22"/>
        </w:rPr>
        <w:t xml:space="preserve">, в </w:t>
      </w:r>
      <w:r w:rsidRPr="009C14C3">
        <w:rPr>
          <w:rFonts w:ascii="Arial" w:hAnsi="Arial" w:cs="Arial"/>
          <w:b/>
          <w:sz w:val="22"/>
          <w:szCs w:val="22"/>
        </w:rPr>
        <w:t>Приложении № 2</w:t>
      </w:r>
      <w:r w:rsidRPr="009C14C3">
        <w:rPr>
          <w:rFonts w:ascii="Arial" w:hAnsi="Arial" w:cs="Arial"/>
          <w:i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Договору;</w:t>
      </w:r>
    </w:p>
    <w:p w:rsidR="00003324" w:rsidRPr="009C14C3" w:rsidP="00DA13A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исходя из среднемесячного объема потребления коммунального ресурса в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случае выхода из строя, утраты ранее введенного в эксплуатацию общедомового прибора учета или истечения срока его эксплуатации, в порядке и на условиях, предусмотренных </w:t>
      </w:r>
      <w:r w:rsidRPr="009C14C3">
        <w:rPr>
          <w:rFonts w:ascii="Arial" w:hAnsi="Arial" w:cs="Arial"/>
          <w:i/>
          <w:sz w:val="22"/>
          <w:szCs w:val="22"/>
        </w:rPr>
        <w:t>Правилами, обязательными для заключения договора с исполнителем;</w:t>
      </w:r>
    </w:p>
    <w:p w:rsidR="00003324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sz w:val="22"/>
          <w:szCs w:val="22"/>
          <w:lang w:eastAsia="en-US"/>
        </w:rPr>
        <w:t>- исходя из суммарного объема потребления электрической энергии по многоквартирному дому по формуле и в случаях, установленных</w:t>
      </w:r>
      <w:r w:rsidRPr="009C14C3">
        <w:rPr>
          <w:rFonts w:ascii="Arial" w:hAnsi="Arial" w:cs="Arial"/>
          <w:i/>
          <w:sz w:val="22"/>
          <w:szCs w:val="22"/>
        </w:rPr>
        <w:t xml:space="preserve"> Правилами, обязательными для заключения договора с </w:t>
      </w:r>
      <w:r w:rsidRPr="009C14C3" w:rsidR="003C203B">
        <w:rPr>
          <w:rFonts w:ascii="Arial" w:hAnsi="Arial" w:cs="Arial"/>
          <w:b/>
          <w:i/>
          <w:sz w:val="22"/>
          <w:szCs w:val="22"/>
        </w:rPr>
        <w:t>И</w:t>
      </w:r>
      <w:r w:rsidRPr="009C14C3">
        <w:rPr>
          <w:rFonts w:ascii="Arial" w:hAnsi="Arial" w:cs="Arial"/>
          <w:b/>
          <w:i/>
          <w:sz w:val="22"/>
          <w:szCs w:val="22"/>
        </w:rPr>
        <w:t>сполнителем</w:t>
      </w:r>
      <w:r w:rsidRPr="009C14C3">
        <w:rPr>
          <w:rFonts w:ascii="Arial" w:hAnsi="Arial" w:cs="Arial"/>
          <w:i/>
          <w:sz w:val="22"/>
          <w:szCs w:val="22"/>
        </w:rPr>
        <w:t>;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2)</w:t>
      </w:r>
      <w:r w:rsidRPr="009C14C3">
        <w:rPr>
          <w:rFonts w:ascii="Arial" w:hAnsi="Arial" w:cs="Arial"/>
          <w:sz w:val="22"/>
          <w:szCs w:val="22"/>
        </w:rPr>
        <w:t xml:space="preserve"> в отношении многоквартирных домов, не оборудованных   общедомовыми приборами учета:</w:t>
      </w:r>
    </w:p>
    <w:p w:rsidR="00003324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- исходя из суммарного объема потребления электрической энергии по многоквартирному дому по формуле, установленной </w:t>
      </w:r>
      <w:r w:rsidRPr="009C14C3">
        <w:rPr>
          <w:rFonts w:ascii="Arial" w:hAnsi="Arial" w:cs="Arial"/>
          <w:i/>
          <w:sz w:val="22"/>
          <w:szCs w:val="22"/>
        </w:rPr>
        <w:t xml:space="preserve">Правилами, обязательными для заключения договора с </w:t>
      </w:r>
      <w:r w:rsidRPr="009C14C3" w:rsidR="003C203B">
        <w:rPr>
          <w:rFonts w:ascii="Arial" w:hAnsi="Arial" w:cs="Arial"/>
          <w:b/>
          <w:i/>
          <w:sz w:val="22"/>
          <w:szCs w:val="22"/>
        </w:rPr>
        <w:t>И</w:t>
      </w:r>
      <w:r w:rsidRPr="009C14C3">
        <w:rPr>
          <w:rFonts w:ascii="Arial" w:hAnsi="Arial" w:cs="Arial"/>
          <w:b/>
          <w:i/>
          <w:sz w:val="22"/>
          <w:szCs w:val="22"/>
        </w:rPr>
        <w:t>сполнителем</w:t>
      </w:r>
      <w:r w:rsidRPr="009C14C3">
        <w:rPr>
          <w:rFonts w:ascii="Arial" w:hAnsi="Arial" w:cs="Arial"/>
          <w:i/>
          <w:sz w:val="22"/>
          <w:szCs w:val="22"/>
        </w:rPr>
        <w:t>;</w:t>
      </w:r>
    </w:p>
    <w:p w:rsidR="00003324" w:rsidRPr="009C14C3">
      <w:pPr>
        <w:tabs>
          <w:tab w:val="left" w:pos="709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4.1.2.</w:t>
      </w:r>
      <w:r w:rsidRPr="009C14C3">
        <w:rPr>
          <w:rFonts w:ascii="Arial" w:hAnsi="Arial" w:cs="Arial"/>
          <w:sz w:val="22"/>
          <w:szCs w:val="22"/>
        </w:rPr>
        <w:t xml:space="preserve"> в случае приобретения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электрической энергии, потребляемой при использовании и содержании общего имущества: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1)</w:t>
      </w:r>
      <w:r w:rsidRPr="009C14C3">
        <w:rPr>
          <w:rFonts w:ascii="Arial" w:hAnsi="Arial" w:cs="Arial"/>
          <w:sz w:val="22"/>
          <w:szCs w:val="22"/>
        </w:rPr>
        <w:t xml:space="preserve"> в отношении многоквартирных домов, оборудованных   общедомовыми приборами учета: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на основании показаний общедомовых приборов учета, указанных в  </w:t>
      </w:r>
      <w:r w:rsidRPr="009C14C3">
        <w:rPr>
          <w:rFonts w:ascii="Arial" w:hAnsi="Arial" w:cs="Arial"/>
          <w:b/>
          <w:sz w:val="22"/>
          <w:szCs w:val="22"/>
        </w:rPr>
        <w:t xml:space="preserve">Приложении </w:t>
      </w:r>
      <w:r w:rsidRPr="009C14C3" w:rsidR="003C203B">
        <w:rPr>
          <w:rFonts w:ascii="Arial" w:hAnsi="Arial" w:cs="Arial"/>
          <w:b/>
          <w:sz w:val="22"/>
          <w:szCs w:val="22"/>
        </w:rPr>
        <w:t>№</w:t>
      </w:r>
      <w:r w:rsidRPr="009C14C3">
        <w:rPr>
          <w:rFonts w:ascii="Arial" w:hAnsi="Arial" w:cs="Arial"/>
          <w:b/>
          <w:sz w:val="22"/>
          <w:szCs w:val="22"/>
        </w:rPr>
        <w:t xml:space="preserve"> 1</w:t>
      </w:r>
      <w:r w:rsidRPr="009C14C3">
        <w:rPr>
          <w:rFonts w:ascii="Arial" w:hAnsi="Arial" w:cs="Arial"/>
          <w:sz w:val="22"/>
          <w:szCs w:val="22"/>
        </w:rPr>
        <w:t xml:space="preserve">, в </w:t>
      </w:r>
      <w:r w:rsidRPr="009C14C3">
        <w:rPr>
          <w:rFonts w:ascii="Arial" w:hAnsi="Arial" w:cs="Arial"/>
          <w:b/>
          <w:sz w:val="22"/>
          <w:szCs w:val="22"/>
        </w:rPr>
        <w:t>Приложении № 2</w:t>
      </w:r>
      <w:r w:rsidRPr="009C14C3">
        <w:rPr>
          <w:rFonts w:ascii="Arial" w:hAnsi="Arial" w:cs="Arial"/>
          <w:i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(как разница между объемом, определенным по общедомовым приборам учета,</w:t>
      </w:r>
      <w:r w:rsidRPr="009C14C3" w:rsidR="00696261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и объемом электроэнергии,</w:t>
      </w:r>
      <w:r w:rsidRPr="009C14C3" w:rsidR="00696261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потребленной на индивидуальные нужды)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1"/>
      </w:r>
      <w:r w:rsidRPr="009C14C3">
        <w:rPr>
          <w:rFonts w:ascii="Arial" w:hAnsi="Arial" w:cs="Arial"/>
          <w:sz w:val="22"/>
          <w:szCs w:val="22"/>
        </w:rPr>
        <w:t xml:space="preserve">; 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исходя из среднемесячного объема потребления электрической энергии, определенного в соответствии с Правилами предоставления коммунальных услуг, в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случае выхода из строя, утраты ранее введенного в эксплуатацию общедомового прибора учета или истечения срока его эксплуатации, в порядке и на условиях, предусмотренных </w:t>
      </w:r>
      <w:r w:rsidRPr="009C14C3">
        <w:rPr>
          <w:rFonts w:ascii="Arial" w:hAnsi="Arial" w:cs="Arial"/>
          <w:i/>
          <w:sz w:val="22"/>
          <w:szCs w:val="22"/>
        </w:rPr>
        <w:t xml:space="preserve">Правилами, обязательными для заключения договора с </w:t>
      </w:r>
      <w:r w:rsidRPr="009C14C3" w:rsidR="003C203B">
        <w:rPr>
          <w:rFonts w:ascii="Arial" w:hAnsi="Arial" w:cs="Arial"/>
          <w:b/>
          <w:i/>
          <w:sz w:val="22"/>
          <w:szCs w:val="22"/>
        </w:rPr>
        <w:t>И</w:t>
      </w:r>
      <w:r w:rsidRPr="009C14C3">
        <w:rPr>
          <w:rFonts w:ascii="Arial" w:hAnsi="Arial" w:cs="Arial"/>
          <w:b/>
          <w:i/>
          <w:sz w:val="22"/>
          <w:szCs w:val="22"/>
        </w:rPr>
        <w:t>сполнителем</w:t>
      </w:r>
      <w:r w:rsidRPr="009C14C3">
        <w:rPr>
          <w:rFonts w:ascii="Arial" w:hAnsi="Arial" w:eastAsiaTheme="minorHAnsi" w:cs="Arial"/>
          <w:i/>
          <w:sz w:val="22"/>
          <w:szCs w:val="22"/>
          <w:lang w:eastAsia="en-US"/>
        </w:rPr>
        <w:t>;</w:t>
      </w:r>
    </w:p>
    <w:p w:rsidR="00003324" w:rsidRPr="009C14C3" w:rsidP="00DA13A8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</w:t>
      </w:r>
      <w:r w:rsidRPr="009C14C3" w:rsidR="003C203B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исходя из утвержденных в установленном порядке нормативов потребления электрической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энергии  в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целях содержания общего имущества в многоквартирном доме (при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непредоставлении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сведений общедомового прибора учета; </w:t>
      </w:r>
      <w:r w:rsidRPr="009C14C3">
        <w:rPr>
          <w:rFonts w:ascii="Arial" w:hAnsi="Arial" w:cs="Arial"/>
          <w:sz w:val="22"/>
          <w:szCs w:val="22"/>
        </w:rPr>
        <w:t xml:space="preserve">после выхода из строя или утраты общедомового прибора учета, истечения срока  его эксплуатации; в иных случаях, предусмотренных </w:t>
      </w:r>
      <w:r w:rsidRPr="009C14C3">
        <w:rPr>
          <w:rFonts w:ascii="Arial" w:hAnsi="Arial" w:cs="Arial"/>
          <w:i/>
          <w:sz w:val="22"/>
          <w:szCs w:val="22"/>
        </w:rPr>
        <w:t xml:space="preserve">Правилами, обязательными для заключения договора с </w:t>
      </w:r>
      <w:r w:rsidRPr="009C14C3" w:rsidR="003C203B">
        <w:rPr>
          <w:rFonts w:ascii="Arial" w:hAnsi="Arial" w:cs="Arial"/>
          <w:b/>
          <w:i/>
          <w:sz w:val="22"/>
          <w:szCs w:val="22"/>
        </w:rPr>
        <w:t>И</w:t>
      </w:r>
      <w:r w:rsidRPr="009C14C3">
        <w:rPr>
          <w:rFonts w:ascii="Arial" w:hAnsi="Arial" w:cs="Arial"/>
          <w:b/>
          <w:i/>
          <w:sz w:val="22"/>
          <w:szCs w:val="22"/>
        </w:rPr>
        <w:t>сполнителем</w:t>
      </w:r>
      <w:r w:rsidRPr="009C14C3">
        <w:rPr>
          <w:rFonts w:ascii="Arial" w:hAnsi="Arial" w:cs="Arial"/>
          <w:sz w:val="22"/>
          <w:szCs w:val="22"/>
        </w:rPr>
        <w:t>);</w:t>
      </w:r>
    </w:p>
    <w:p w:rsidR="000D3803" w:rsidRPr="009C14C3" w:rsidP="00032DDF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cs="Arial"/>
          <w:b/>
          <w:sz w:val="22"/>
          <w:szCs w:val="22"/>
        </w:rPr>
        <w:t>2</w:t>
      </w:r>
      <w:r w:rsidRPr="009C14C3" w:rsidR="00DB24AD">
        <w:rPr>
          <w:rFonts w:ascii="Arial" w:hAnsi="Arial" w:cs="Arial"/>
          <w:b/>
          <w:sz w:val="22"/>
          <w:szCs w:val="22"/>
        </w:rPr>
        <w:t>)</w:t>
      </w:r>
      <w:r w:rsidRPr="009C14C3" w:rsidR="00DB24AD">
        <w:rPr>
          <w:rFonts w:ascii="Arial" w:hAnsi="Arial" w:cs="Arial"/>
          <w:sz w:val="22"/>
          <w:szCs w:val="22"/>
        </w:rPr>
        <w:t xml:space="preserve"> в отношении многоквартирных домов, не оборудованных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DB24AD">
        <w:rPr>
          <w:rFonts w:ascii="Arial" w:hAnsi="Arial" w:cs="Arial"/>
          <w:sz w:val="22"/>
          <w:szCs w:val="22"/>
        </w:rPr>
        <w:t xml:space="preserve">общедомовыми приборами учета -   </w:t>
      </w:r>
      <w:r w:rsidRPr="009C14C3" w:rsidR="00DB24AD">
        <w:rPr>
          <w:rFonts w:ascii="Arial" w:hAnsi="Arial" w:eastAsiaTheme="minorHAnsi" w:cs="Arial"/>
          <w:sz w:val="22"/>
          <w:szCs w:val="22"/>
          <w:lang w:eastAsia="en-US"/>
        </w:rPr>
        <w:t xml:space="preserve">исходя из утвержденных в установленном порядке нормативов потребления электрической </w:t>
      </w:r>
      <w:r w:rsidRPr="009C14C3" w:rsidR="00DB24AD">
        <w:rPr>
          <w:rFonts w:ascii="Arial" w:hAnsi="Arial" w:eastAsiaTheme="minorHAnsi" w:cs="Arial"/>
          <w:sz w:val="22"/>
          <w:szCs w:val="22"/>
          <w:lang w:eastAsia="en-US"/>
        </w:rPr>
        <w:t>энергии  в</w:t>
      </w:r>
      <w:r w:rsidRPr="009C14C3" w:rsidR="00DB24AD">
        <w:rPr>
          <w:rFonts w:ascii="Arial" w:hAnsi="Arial" w:eastAsiaTheme="minorHAnsi" w:cs="Arial"/>
          <w:sz w:val="22"/>
          <w:szCs w:val="22"/>
          <w:lang w:eastAsia="en-US"/>
        </w:rPr>
        <w:t xml:space="preserve"> целях содержания общего имущества в многоквартирном доме.</w:t>
      </w:r>
    </w:p>
    <w:p w:rsidR="00552A04" w:rsidRPr="009C14C3" w:rsidP="00032DDF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к объектам электросетевого хозяйства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Исполнителя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присоединены прочие потребители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, фактическое количество поставленной по настоящему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Исполнителя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, в точках поставки эл</w:t>
      </w:r>
      <w:r w:rsidRPr="009C14C3" w:rsidR="00C6330F">
        <w:rPr>
          <w:rFonts w:ascii="Arial" w:hAnsi="Arial" w:eastAsiaTheme="minorHAnsi" w:cs="Arial"/>
          <w:sz w:val="22"/>
          <w:szCs w:val="22"/>
          <w:lang w:eastAsia="en-US"/>
        </w:rPr>
        <w:t xml:space="preserve">ектрической энергии (мощности) по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настоящему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C14C3" w:rsidR="00C6330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и объемом электрической энергии (мощности), потребленной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энергопринимающими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устройствами прочих потребителей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технологически присоединенных к сети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Исполнителя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, а также переданной в сетевые организации  или иным владельцам электросетевого хозяйства,  определенным на  основании приборов учета электроэнергии (мощности), указанных в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Приложении № 2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(Столбец «Ценовая категория (тарифная группа)» статус «Без предъявления»). В случае отсутствия или неисправности приборов учета количество переданной электроэнергии (мощности) определяется в соответствии с действующим законодательством и условиями договоров, заключенных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организацией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с прочими потребителями.  </w:t>
      </w:r>
    </w:p>
    <w:p w:rsidR="000D3803" w:rsidRPr="009C14C3" w:rsidP="00032DDF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endnoteReference w:id="12"/>
      </w:r>
      <w:r w:rsidRPr="009C14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14C3" w:rsidR="00913790">
        <w:rPr>
          <w:rFonts w:ascii="Arial" w:hAnsi="Arial" w:cs="Arial"/>
          <w:color w:val="000000"/>
          <w:sz w:val="22"/>
          <w:szCs w:val="22"/>
        </w:rPr>
        <w:t xml:space="preserve">Объем покупки электрической энергии (мощности) по </w:t>
      </w:r>
      <w:r w:rsidRPr="009C14C3" w:rsidR="00913790">
        <w:rPr>
          <w:rFonts w:ascii="Arial" w:hAnsi="Arial" w:cs="Arial"/>
          <w:b/>
          <w:color w:val="000000"/>
          <w:sz w:val="22"/>
          <w:szCs w:val="22"/>
        </w:rPr>
        <w:t>Договору</w:t>
      </w:r>
      <w:r w:rsidRPr="009C14C3" w:rsidR="00913790">
        <w:rPr>
          <w:rFonts w:ascii="Arial" w:hAnsi="Arial" w:cs="Arial"/>
          <w:color w:val="000000"/>
          <w:sz w:val="22"/>
          <w:szCs w:val="22"/>
        </w:rPr>
        <w:t xml:space="preserve"> вне зоны деятельности </w:t>
      </w:r>
      <w:r w:rsidRPr="009C14C3" w:rsidR="00913790">
        <w:rPr>
          <w:rFonts w:ascii="Arial" w:hAnsi="Arial" w:cs="Arial"/>
          <w:b/>
          <w:color w:val="000000"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color w:val="000000"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color w:val="000000"/>
          <w:sz w:val="22"/>
          <w:szCs w:val="22"/>
        </w:rPr>
        <w:t xml:space="preserve"> в качестве гарантирующего поставщика указан в </w:t>
      </w:r>
      <w:r w:rsidRPr="009C14C3" w:rsidR="00913790">
        <w:rPr>
          <w:rFonts w:ascii="Arial" w:hAnsi="Arial" w:cs="Arial"/>
          <w:b/>
          <w:color w:val="000000"/>
          <w:sz w:val="22"/>
          <w:szCs w:val="22"/>
        </w:rPr>
        <w:t xml:space="preserve">Приложении № </w:t>
      </w:r>
      <w:r w:rsidRPr="009C14C3" w:rsidR="0023457C">
        <w:rPr>
          <w:rFonts w:ascii="Arial" w:hAnsi="Arial" w:cs="Arial"/>
          <w:b/>
          <w:color w:val="000000"/>
          <w:sz w:val="22"/>
          <w:szCs w:val="22"/>
        </w:rPr>
        <w:t>6</w:t>
      </w:r>
      <w:r w:rsidRPr="009C14C3" w:rsidR="00913790">
        <w:rPr>
          <w:rFonts w:ascii="Arial" w:hAnsi="Arial" w:cs="Arial"/>
          <w:color w:val="000000"/>
          <w:sz w:val="22"/>
          <w:szCs w:val="22"/>
        </w:rPr>
        <w:t xml:space="preserve"> к настоящему </w:t>
      </w:r>
      <w:r w:rsidRPr="009C14C3" w:rsidR="00913790">
        <w:rPr>
          <w:rFonts w:ascii="Arial" w:hAnsi="Arial" w:cs="Arial"/>
          <w:b/>
          <w:color w:val="000000"/>
          <w:sz w:val="22"/>
          <w:szCs w:val="22"/>
        </w:rPr>
        <w:t>Договору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</w:rPr>
        <w:footnoteReference w:id="12"/>
      </w:r>
      <w:r w:rsidRPr="009C14C3" w:rsidR="00913790">
        <w:rPr>
          <w:rFonts w:ascii="Arial" w:hAnsi="Arial" w:cs="Arial"/>
          <w:color w:val="000000"/>
          <w:sz w:val="22"/>
          <w:szCs w:val="22"/>
        </w:rPr>
        <w:t>.</w:t>
      </w:r>
    </w:p>
    <w:p w:rsidR="00793C26" w:rsidRPr="009C14C3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4.2.</w:t>
      </w:r>
      <w:r w:rsidRPr="009C14C3" w:rsidR="00267AD5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Снятие показаний расчетных приборов учета </w:t>
      </w:r>
      <w:r w:rsidRPr="009C14C3" w:rsidR="00B23B1D">
        <w:rPr>
          <w:rFonts w:ascii="Arial" w:hAnsi="Arial" w:cs="Arial"/>
          <w:sz w:val="22"/>
          <w:szCs w:val="22"/>
        </w:rPr>
        <w:t xml:space="preserve">осуществляется лицом, ответственным за снятие показаний расчетного прибора учета, ежемесячно </w:t>
      </w:r>
      <w:r w:rsidRPr="009C14C3">
        <w:rPr>
          <w:rFonts w:ascii="Arial" w:hAnsi="Arial" w:cs="Arial"/>
          <w:sz w:val="22"/>
          <w:szCs w:val="22"/>
        </w:rPr>
        <w:t xml:space="preserve">по состоянию на 00 часов 00 минут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в период с 23-го по 25-е число текущего месяца</w:t>
      </w:r>
      <w:r w:rsidRPr="009C14C3">
        <w:rPr>
          <w:rFonts w:ascii="Arial" w:hAnsi="Arial" w:cs="Arial"/>
          <w:sz w:val="22"/>
          <w:szCs w:val="22"/>
        </w:rPr>
        <w:t xml:space="preserve">, а также по состоянию на 00 часов 00 минут </w:t>
      </w:r>
      <w:r w:rsidRPr="009C14C3">
        <w:rPr>
          <w:rFonts w:ascii="Arial" w:hAnsi="Arial" w:cs="Arial"/>
          <w:sz w:val="22"/>
          <w:szCs w:val="22"/>
        </w:rPr>
        <w:t>дня</w:t>
      </w:r>
      <w:r w:rsidRPr="009C14C3" w:rsidR="00B23B1D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B23B1D">
        <w:rPr>
          <w:rFonts w:ascii="Arial" w:hAnsi="Arial" w:cs="Arial"/>
          <w:sz w:val="22"/>
          <w:szCs w:val="22"/>
        </w:rPr>
        <w:t>следующего</w:t>
      </w:r>
      <w:r w:rsidRPr="009C14C3" w:rsidR="00B23B1D">
        <w:rPr>
          <w:rFonts w:ascii="Arial" w:hAnsi="Arial" w:cs="Arial"/>
          <w:sz w:val="22"/>
          <w:szCs w:val="22"/>
        </w:rPr>
        <w:t xml:space="preserve"> за датой </w:t>
      </w:r>
      <w:r w:rsidRPr="009C14C3">
        <w:rPr>
          <w:rFonts w:ascii="Arial" w:hAnsi="Arial" w:cs="Arial"/>
          <w:sz w:val="22"/>
          <w:szCs w:val="22"/>
        </w:rPr>
        <w:t xml:space="preserve">расторжения (заключения)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</w:t>
      </w:r>
    </w:p>
    <w:p w:rsidR="00B23B1D" w:rsidRPr="009C14C3" w:rsidP="006E501F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Показания расчетных приборов учета предоставляются лицом, ответственным за снятие показаний</w:t>
      </w:r>
      <w:r w:rsidRPr="009C14C3" w:rsidR="00BF148C">
        <w:rPr>
          <w:rFonts w:ascii="Arial" w:hAnsi="Arial" w:cs="Arial"/>
          <w:sz w:val="22"/>
          <w:szCs w:val="22"/>
        </w:rPr>
        <w:t>,</w:t>
      </w:r>
      <w:r w:rsidRPr="009C14C3" w:rsidR="00BF148C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до окончания 25-го дня расчетного месяца.</w:t>
      </w:r>
    </w:p>
    <w:p w:rsidR="00793C26" w:rsidRPr="009C14C3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4.3.</w:t>
      </w:r>
      <w:r w:rsidRPr="009C14C3">
        <w:rPr>
          <w:rFonts w:ascii="Arial" w:hAnsi="Arial" w:cs="Arial"/>
          <w:sz w:val="22"/>
          <w:szCs w:val="22"/>
        </w:rPr>
        <w:t xml:space="preserve"> В случае если расчетный прибор учета расположен не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на границе балансовой принадлежности </w:t>
      </w:r>
      <w:r w:rsidRPr="009C14C3">
        <w:rPr>
          <w:rFonts w:ascii="Arial" w:hAnsi="Arial" w:cs="Arial"/>
          <w:sz w:val="22"/>
          <w:szCs w:val="22"/>
        </w:rPr>
        <w:t>электрических сетей</w:t>
      </w:r>
      <w:r w:rsidRPr="009C14C3" w:rsidR="00C60793">
        <w:rPr>
          <w:rFonts w:ascii="Arial" w:hAnsi="Arial" w:cs="Arial"/>
          <w:sz w:val="22"/>
          <w:szCs w:val="22"/>
        </w:rPr>
        <w:t>,</w:t>
      </w:r>
      <w:r w:rsidRPr="009C14C3" w:rsidR="00BF148C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объем электрической энергии, поставленный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организацией</w:t>
      </w:r>
      <w:r w:rsidRPr="009C14C3">
        <w:rPr>
          <w:rFonts w:ascii="Arial" w:hAnsi="Arial" w:cs="Arial"/>
          <w:sz w:val="22"/>
          <w:szCs w:val="22"/>
        </w:rPr>
        <w:t xml:space="preserve"> расчетным путем в порядке, установленном действующим законодательством.</w:t>
      </w:r>
    </w:p>
    <w:p w:rsidR="00793C26" w:rsidRPr="009C14C3" w:rsidP="00DA13A8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4.4. </w:t>
      </w:r>
      <w:r w:rsidRPr="009C14C3">
        <w:rPr>
          <w:rFonts w:ascii="Arial" w:hAnsi="Arial" w:cs="Arial"/>
          <w:sz w:val="22"/>
          <w:szCs w:val="22"/>
        </w:rPr>
        <w:t xml:space="preserve">Объем электрической энергии, поставляемой за расчетный период (расчетный месяц)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на Объект, не оборудованный общедомовым прибором учета, а также в случае выхода из строя, утраты ранее введенного в эксплуатацию общедомового прибора учета или истечения срока его эксплуатации, определяется в порядке, предусмотренном действующим законодательством РФ.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4.5.</w:t>
      </w:r>
      <w:r w:rsidRPr="009C14C3">
        <w:rPr>
          <w:rFonts w:ascii="Arial" w:hAnsi="Arial" w:cs="Arial"/>
          <w:sz w:val="22"/>
          <w:szCs w:val="22"/>
        </w:rPr>
        <w:t xml:space="preserve"> В совокупном объеме электрической энергии, поставляемой в многоквартирный дом, не оборудованный общедомовым прибором учета, выделяются дифференцированные по времени суток объемы электрической энергии, использованной пользователями жилых и нежилых помещений, оборудованных </w:t>
      </w:r>
      <w:r w:rsidRPr="009C14C3">
        <w:rPr>
          <w:rFonts w:ascii="Arial" w:hAnsi="Arial" w:cs="Arial"/>
          <w:sz w:val="22"/>
          <w:szCs w:val="22"/>
        </w:rPr>
        <w:t>индивидуальными  приборами</w:t>
      </w:r>
      <w:r w:rsidRPr="009C14C3">
        <w:rPr>
          <w:rFonts w:ascii="Arial" w:hAnsi="Arial" w:cs="Arial"/>
          <w:sz w:val="22"/>
          <w:szCs w:val="22"/>
        </w:rPr>
        <w:t xml:space="preserve"> учета электрической энергии, позволяющими осуществлять такого рода дифференцированные измерения объемов коммунального ресурса.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4.</w:t>
      </w:r>
      <w:r w:rsidRPr="009C14C3" w:rsidR="00483CD7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6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.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В совокупном объеме электрической энергии, поставляемой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организацией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по настоящему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,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выделяются объемы электрической энергии, поставляемой собственникам и пользователям жилых помещений в пределах и сверх социальной нормы.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По требованию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Исполнитель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в течение 10 (Десяти) дней с момента обращения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предоставляет копии документов,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подтверждающих данные об объемах потребления электрической энергии в жилых помещениях (выборочно по 30 процентов жилых помещений, не чаще 1 раза в квартал)</w:t>
      </w:r>
      <w:r>
        <w:rPr>
          <w:rStyle w:val="FootnoteReference"/>
          <w:rFonts w:ascii="Arial" w:hAnsi="Arial" w:eastAsiaTheme="minorHAnsi" w:cs="Arial"/>
          <w:color w:val="FF0000"/>
          <w:sz w:val="22"/>
          <w:szCs w:val="22"/>
          <w:lang w:eastAsia="en-US"/>
        </w:rPr>
        <w:footnoteReference w:id="13"/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</w:t>
      </w:r>
      <w:r w:rsidRPr="009C14C3" w:rsidR="00AD4B78">
        <w:rPr>
          <w:rFonts w:ascii="Arial" w:hAnsi="Arial" w:cs="Arial"/>
          <w:b/>
          <w:sz w:val="22"/>
          <w:szCs w:val="22"/>
        </w:rPr>
        <w:t>7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При наличии актов </w:t>
      </w:r>
      <w:r w:rsidRPr="009C14C3">
        <w:rPr>
          <w:rFonts w:ascii="Arial" w:hAnsi="Arial" w:cs="Arial"/>
          <w:sz w:val="22"/>
          <w:szCs w:val="22"/>
        </w:rPr>
        <w:t>безуч</w:t>
      </w:r>
      <w:r w:rsidRPr="009C14C3" w:rsidR="00FB263E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тного</w:t>
      </w:r>
      <w:r w:rsidRPr="009C14C3">
        <w:rPr>
          <w:rFonts w:ascii="Arial" w:hAnsi="Arial" w:cs="Arial"/>
          <w:sz w:val="22"/>
          <w:szCs w:val="22"/>
        </w:rPr>
        <w:t xml:space="preserve"> потребления электрической энергии, объем </w:t>
      </w:r>
      <w:r w:rsidRPr="009C14C3">
        <w:rPr>
          <w:rFonts w:ascii="Arial" w:hAnsi="Arial" w:cs="Arial"/>
          <w:sz w:val="22"/>
          <w:szCs w:val="22"/>
        </w:rPr>
        <w:t>безучетного</w:t>
      </w:r>
      <w:r w:rsidRPr="009C14C3">
        <w:rPr>
          <w:rFonts w:ascii="Arial" w:hAnsi="Arial" w:cs="Arial"/>
          <w:sz w:val="22"/>
          <w:szCs w:val="22"/>
        </w:rPr>
        <w:t xml:space="preserve"> потребления электрической энергии, определяется в порядке, предусмотренном </w:t>
      </w:r>
      <w:r w:rsidRPr="009C14C3" w:rsidR="005D1809">
        <w:rPr>
          <w:rFonts w:ascii="Arial" w:hAnsi="Arial" w:cs="Arial"/>
          <w:sz w:val="22"/>
          <w:szCs w:val="22"/>
        </w:rPr>
        <w:t>действующим</w:t>
      </w:r>
      <w:r w:rsidRPr="009C14C3" w:rsidR="009B5D49">
        <w:rPr>
          <w:rFonts w:ascii="Arial" w:hAnsi="Arial" w:cs="Arial"/>
          <w:sz w:val="22"/>
          <w:szCs w:val="22"/>
        </w:rPr>
        <w:t xml:space="preserve"> </w:t>
      </w:r>
      <w:r w:rsidRPr="009C14C3" w:rsidR="005D1809">
        <w:rPr>
          <w:rFonts w:ascii="Arial" w:hAnsi="Arial" w:cs="Arial"/>
          <w:sz w:val="22"/>
          <w:szCs w:val="22"/>
        </w:rPr>
        <w:t xml:space="preserve"> законодательством</w:t>
      </w:r>
      <w:r w:rsidRPr="009C14C3">
        <w:rPr>
          <w:rFonts w:ascii="Arial" w:hAnsi="Arial" w:cs="Arial"/>
          <w:sz w:val="22"/>
          <w:szCs w:val="22"/>
        </w:rPr>
        <w:t xml:space="preserve">.  </w:t>
      </w:r>
    </w:p>
    <w:p w:rsidR="00793C26" w:rsidRPr="009C14C3" w:rsidP="00DA13A8">
      <w:pPr>
        <w:tabs>
          <w:tab w:val="left" w:pos="1134"/>
        </w:tabs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4.</w:t>
      </w:r>
      <w:r w:rsidRPr="009C14C3" w:rsidR="00AD4B78">
        <w:rPr>
          <w:rFonts w:ascii="Arial" w:hAnsi="Arial" w:cs="Arial"/>
          <w:b/>
          <w:sz w:val="22"/>
          <w:szCs w:val="22"/>
        </w:rPr>
        <w:t>8</w:t>
      </w:r>
      <w:r w:rsidRPr="009C14C3">
        <w:rPr>
          <w:rFonts w:ascii="Arial" w:hAnsi="Arial" w:cs="Arial"/>
          <w:b/>
          <w:sz w:val="22"/>
          <w:szCs w:val="22"/>
        </w:rPr>
        <w:t>.</w:t>
      </w:r>
      <w:r w:rsidRPr="009C14C3" w:rsidR="00986E9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В случае если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в установленный 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 срок не представил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 сведения о показаниях общедомового  прибора учета электрической энергии</w:t>
      </w:r>
      <w:r w:rsidRPr="009C14C3" w:rsidR="00233E1D">
        <w:rPr>
          <w:rFonts w:ascii="Arial" w:hAnsi="Arial" w:cs="Arial"/>
          <w:sz w:val="22"/>
          <w:szCs w:val="22"/>
        </w:rPr>
        <w:t xml:space="preserve"> (в случае, если лицом ответственным за снятие показаний расчетного прибора, является </w:t>
      </w:r>
      <w:r w:rsidRPr="009C14C3" w:rsidR="00233E1D">
        <w:rPr>
          <w:rFonts w:ascii="Arial" w:hAnsi="Arial" w:cs="Arial"/>
          <w:b/>
          <w:sz w:val="22"/>
          <w:szCs w:val="22"/>
        </w:rPr>
        <w:t>Исполнитель</w:t>
      </w:r>
      <w:r w:rsidRPr="009C14C3" w:rsidR="00233E1D">
        <w:rPr>
          <w:rFonts w:ascii="Arial" w:hAnsi="Arial" w:cs="Arial"/>
          <w:sz w:val="22"/>
          <w:szCs w:val="22"/>
        </w:rPr>
        <w:t>)</w:t>
      </w:r>
      <w:r w:rsidRPr="009C14C3">
        <w:rPr>
          <w:rFonts w:ascii="Arial" w:hAnsi="Arial" w:cs="Arial"/>
          <w:sz w:val="22"/>
          <w:szCs w:val="22"/>
        </w:rPr>
        <w:t>, объем потребленной электрической энергии</w:t>
      </w:r>
      <w:r w:rsidRPr="009C14C3" w:rsidR="00FF2831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за прошедший расчетный период  и до расчетного периода, в котором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возобновил представление указанных сведений,  определяется в соответствии с действующим  жилищным законодательством, а при отсутствии соответствующих правил – в соответствии с законодательством об электроэнергетике.</w:t>
      </w:r>
    </w:p>
    <w:p w:rsidR="00CF00D2" w:rsidRPr="009C14C3" w:rsidP="00DA13A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4.9. </w:t>
      </w:r>
      <w:r w:rsidRPr="009C14C3">
        <w:rPr>
          <w:rFonts w:ascii="Arial" w:hAnsi="Arial" w:cs="Arial"/>
          <w:sz w:val="22"/>
          <w:szCs w:val="22"/>
        </w:rPr>
        <w:t xml:space="preserve">При выявлении неисправности, выходе из строя, утраты измерительного комплекса, истечении срока эксплуатации, истечении срока </w:t>
      </w:r>
      <w:r w:rsidRPr="009C14C3">
        <w:rPr>
          <w:rFonts w:ascii="Arial" w:hAnsi="Arial" w:cs="Arial"/>
          <w:sz w:val="22"/>
          <w:szCs w:val="22"/>
        </w:rPr>
        <w:t>межповерочного</w:t>
      </w:r>
      <w:r w:rsidRPr="009C14C3">
        <w:rPr>
          <w:rFonts w:ascii="Arial" w:hAnsi="Arial" w:cs="Arial"/>
          <w:sz w:val="22"/>
          <w:szCs w:val="22"/>
        </w:rPr>
        <w:t xml:space="preserve"> интервала приборов учета электрической энергии, оборудования, входящего в интеллектуальную систему учета электрической энергии,   нарушения средств защиты от несанкционированного доступа  к приборам учета </w:t>
      </w:r>
      <w:r w:rsidRPr="009C14C3">
        <w:rPr>
          <w:rFonts w:ascii="Arial" w:hAnsi="Arial" w:cs="Arial"/>
          <w:color w:val="000000"/>
          <w:sz w:val="22"/>
          <w:szCs w:val="22"/>
        </w:rPr>
        <w:t xml:space="preserve">или  устройствам/конструкциям, позволяющим фиксировать факт несанкционированного вмешательства в работу прибора учета, </w:t>
      </w:r>
      <w:r w:rsidRPr="009C14C3">
        <w:rPr>
          <w:rFonts w:ascii="Arial" w:hAnsi="Arial" w:cs="Arial"/>
          <w:sz w:val="22"/>
          <w:szCs w:val="22"/>
        </w:rPr>
        <w:t xml:space="preserve">находящихся в границах </w:t>
      </w:r>
      <w:r w:rsidRPr="009C14C3" w:rsidR="00906F61">
        <w:rPr>
          <w:rFonts w:ascii="Arial" w:hAnsi="Arial" w:cs="Arial"/>
          <w:sz w:val="22"/>
          <w:szCs w:val="22"/>
        </w:rPr>
        <w:t>объектов</w:t>
      </w:r>
      <w:r w:rsidRPr="009C14C3">
        <w:rPr>
          <w:rFonts w:ascii="Arial" w:hAnsi="Arial" w:cs="Arial"/>
          <w:sz w:val="22"/>
          <w:szCs w:val="22"/>
        </w:rPr>
        <w:t xml:space="preserve">  </w:t>
      </w:r>
      <w:r w:rsidRPr="009C14C3">
        <w:rPr>
          <w:rFonts w:ascii="Arial" w:hAnsi="Arial" w:cs="Arial"/>
          <w:b/>
          <w:sz w:val="22"/>
          <w:szCs w:val="22"/>
        </w:rPr>
        <w:t>Исполнителя,</w:t>
      </w:r>
      <w:r w:rsidRPr="009C14C3">
        <w:rPr>
          <w:rFonts w:ascii="Arial" w:hAnsi="Arial" w:cs="Arial"/>
          <w:sz w:val="22"/>
          <w:szCs w:val="22"/>
        </w:rPr>
        <w:t xml:space="preserve"> 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 обязан незамедлительно  с момента обнаружения данного факта уведомить </w:t>
      </w:r>
      <w:r w:rsidRPr="009C14C3">
        <w:rPr>
          <w:rFonts w:ascii="Arial" w:hAnsi="Arial" w:cs="Arial"/>
          <w:b/>
          <w:sz w:val="22"/>
          <w:szCs w:val="22"/>
        </w:rPr>
        <w:t>Ресурсоснабжающую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организацию, </w:t>
      </w:r>
      <w:r w:rsidRPr="009C14C3">
        <w:rPr>
          <w:rFonts w:ascii="Arial" w:hAnsi="Arial" w:cs="Arial"/>
          <w:sz w:val="22"/>
          <w:szCs w:val="22"/>
        </w:rPr>
        <w:t>а также обеспечить доступ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>
        <w:rPr>
          <w:rFonts w:ascii="Arial" w:hAnsi="Arial" w:cs="Arial"/>
          <w:sz w:val="22"/>
          <w:szCs w:val="22"/>
        </w:rPr>
        <w:t>к прибору учета по ее запросу, принять участие в проверке прибора учета</w:t>
      </w:r>
      <w:r w:rsidRPr="009C14C3">
        <w:rPr>
          <w:rFonts w:ascii="Arial" w:hAnsi="Arial" w:cs="Arial"/>
          <w:b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Определение объема потребления электрической энергии в вышеуказанных случаях осуществляется в порядке, предусмотренном Правилами, обязательными для заключения договора с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, а при отсутствии необходимых правил – в соответствии с законодательством об электроэнергетике.  </w:t>
      </w:r>
    </w:p>
    <w:p w:rsidR="000A49FE" w:rsidRPr="009C14C3" w:rsidP="00DA13A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ab/>
      </w:r>
      <w:r w:rsidRPr="009C14C3" w:rsidR="00661073">
        <w:rPr>
          <w:rFonts w:ascii="Arial" w:hAnsi="Arial" w:cs="Arial"/>
          <w:b/>
          <w:sz w:val="22"/>
          <w:szCs w:val="22"/>
        </w:rPr>
        <w:t>4.10</w:t>
      </w:r>
      <w:r w:rsidRPr="009C14C3" w:rsidR="00A85F14">
        <w:rPr>
          <w:rFonts w:ascii="Arial" w:hAnsi="Arial" w:cs="Arial"/>
          <w:b/>
          <w:sz w:val="22"/>
          <w:szCs w:val="22"/>
        </w:rPr>
        <w:t>.</w:t>
      </w:r>
      <w:r w:rsidRPr="009C14C3" w:rsidR="00A85F14">
        <w:rPr>
          <w:rFonts w:ascii="Arial" w:hAnsi="Arial" w:cs="Arial"/>
          <w:sz w:val="22"/>
          <w:szCs w:val="22"/>
        </w:rPr>
        <w:t xml:space="preserve"> В соответствии с данными о поставленных объемах электрической энергии </w:t>
      </w:r>
      <w:r w:rsidRPr="009C14C3" w:rsidR="00A85F14">
        <w:rPr>
          <w:rFonts w:ascii="Arial" w:hAnsi="Arial" w:cs="Arial"/>
          <w:b/>
          <w:sz w:val="22"/>
          <w:szCs w:val="22"/>
        </w:rPr>
        <w:t>Ресурсоснабжающая</w:t>
      </w:r>
      <w:r w:rsidRPr="009C14C3" w:rsidR="00A85F14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 w:rsidR="00A85F14">
        <w:rPr>
          <w:rFonts w:ascii="Arial" w:hAnsi="Arial" w:cs="Arial"/>
          <w:sz w:val="22"/>
          <w:szCs w:val="22"/>
        </w:rPr>
        <w:t xml:space="preserve"> формирует и выставляет </w:t>
      </w:r>
      <w:r w:rsidRPr="009C14C3" w:rsidR="00A85F14">
        <w:rPr>
          <w:rFonts w:ascii="Arial" w:hAnsi="Arial" w:cs="Arial"/>
          <w:b/>
          <w:sz w:val="22"/>
          <w:szCs w:val="22"/>
        </w:rPr>
        <w:t>Исполнителю</w:t>
      </w:r>
      <w:r w:rsidRPr="009C14C3" w:rsidR="00A85F14">
        <w:rPr>
          <w:rFonts w:ascii="Arial" w:hAnsi="Arial" w:cs="Arial"/>
          <w:sz w:val="22"/>
          <w:szCs w:val="22"/>
        </w:rPr>
        <w:t xml:space="preserve">  </w:t>
      </w:r>
      <w:r w:rsidRPr="009C14C3" w:rsidR="00A85F14">
        <w:rPr>
          <w:rFonts w:ascii="Arial" w:hAnsi="Arial" w:cs="Arial"/>
          <w:color w:val="000000"/>
          <w:sz w:val="22"/>
          <w:szCs w:val="22"/>
        </w:rPr>
        <w:t>первичный</w:t>
      </w:r>
      <w:r w:rsidRPr="009C14C3" w:rsidR="00A85F14">
        <w:rPr>
          <w:rFonts w:ascii="Arial" w:hAnsi="Arial" w:cs="Arial"/>
          <w:color w:val="000000"/>
          <w:sz w:val="22"/>
          <w:szCs w:val="22"/>
        </w:rPr>
        <w:t xml:space="preserve"> документ (счет, универсальный передаточный документ) </w:t>
      </w:r>
      <w:r w:rsidRPr="009C14C3" w:rsidR="00A85F14">
        <w:rPr>
          <w:rFonts w:ascii="Arial" w:hAnsi="Arial" w:cs="Arial"/>
          <w:sz w:val="22"/>
          <w:szCs w:val="22"/>
        </w:rPr>
        <w:t>за соответствующий расчетный период.</w:t>
      </w:r>
      <w:r w:rsidRPr="009C14C3" w:rsidR="00A85F14">
        <w:rPr>
          <w:rFonts w:ascii="Arial" w:hAnsi="Arial" w:cs="Arial"/>
          <w:b/>
          <w:sz w:val="22"/>
          <w:szCs w:val="22"/>
        </w:rPr>
        <w:t xml:space="preserve">        </w:t>
      </w:r>
    </w:p>
    <w:p w:rsidR="00D55834" w:rsidRPr="009C14C3" w:rsidP="00D5583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Получение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Исполнителем </w:t>
      </w:r>
      <w:r w:rsidRPr="009C14C3">
        <w:rPr>
          <w:rFonts w:ascii="Arial" w:hAnsi="Arial" w:cs="Arial"/>
          <w:sz w:val="22"/>
          <w:szCs w:val="22"/>
        </w:rPr>
        <w:t xml:space="preserve">оформленных и подписанных со стороны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счетов, универсальных передаточных документов осуществляется одним из указанных способов:</w:t>
      </w:r>
    </w:p>
    <w:p w:rsidR="00D55834" w:rsidRPr="009C14C3" w:rsidP="00D5583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посредством использования электронного документооборота, при условии наличия у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Исполнителя </w:t>
      </w:r>
      <w:r w:rsidRPr="009C14C3">
        <w:rPr>
          <w:rFonts w:ascii="Arial" w:hAnsi="Arial" w:cs="Arial"/>
          <w:sz w:val="22"/>
          <w:szCs w:val="22"/>
        </w:rPr>
        <w:t>необходимых программных и технических средств для применения ЭДО;</w:t>
      </w:r>
    </w:p>
    <w:p w:rsidR="00D55834" w:rsidRPr="009C14C3" w:rsidP="00D5583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самостоятельно в центре обслуживания клиентов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>.</w:t>
      </w:r>
    </w:p>
    <w:p w:rsidR="000905BA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Исполнитель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возвращает один экземпляр подписанного универсального передаточного документа в срок до </w:t>
      </w:r>
      <w:r w:rsidRPr="009C14C3" w:rsidR="00FF2831">
        <w:rPr>
          <w:rFonts w:ascii="Arial" w:hAnsi="Arial" w:eastAsiaTheme="minorHAnsi" w:cs="Arial"/>
          <w:sz w:val="22"/>
          <w:szCs w:val="22"/>
          <w:lang w:eastAsia="en-US"/>
        </w:rPr>
        <w:t>5 (Пяти) рабочих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дней. </w:t>
      </w:r>
    </w:p>
    <w:p w:rsidR="00527B7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вправе направить счет, универсальный передаточный документ на электронный адрес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, указанный в разделе «Реквизиты и подписи Сторон». Универсальный передаточный документ, направленный по электронной почте, считается </w:t>
      </w:r>
      <w:r w:rsidRPr="009C14C3">
        <w:rPr>
          <w:rFonts w:ascii="Arial" w:hAnsi="Arial" w:cs="Arial"/>
          <w:sz w:val="22"/>
          <w:szCs w:val="22"/>
        </w:rPr>
        <w:t>надлежащим образом</w:t>
      </w:r>
      <w:r w:rsidRPr="009C14C3">
        <w:rPr>
          <w:rFonts w:ascii="Arial" w:hAnsi="Arial" w:cs="Arial"/>
          <w:sz w:val="22"/>
          <w:szCs w:val="22"/>
        </w:rPr>
        <w:t xml:space="preserve"> доставленным на следующий календарный день после отправления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на адрес электронной почты. </w:t>
      </w:r>
    </w:p>
    <w:p w:rsidR="009201B7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случае, если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не получил универсальный передаточный документ от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 установленном порядке и в установленный срок, а также в случае </w:t>
      </w:r>
      <w:r w:rsidRPr="009C14C3">
        <w:rPr>
          <w:rFonts w:ascii="Arial" w:hAnsi="Arial" w:cs="Arial"/>
          <w:sz w:val="22"/>
          <w:szCs w:val="22"/>
        </w:rPr>
        <w:t>непредоставления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Исполнителем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</w:t>
      </w:r>
      <w:r w:rsidRPr="009C14C3" w:rsidR="004A67FC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>торонами.</w:t>
      </w:r>
    </w:p>
    <w:p w:rsidR="00793C26" w:rsidRPr="009C14C3" w:rsidP="006E501F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4.1</w:t>
      </w:r>
      <w:r w:rsidRPr="009C14C3" w:rsidR="00AD4B78">
        <w:rPr>
          <w:rFonts w:ascii="Arial" w:hAnsi="Arial" w:eastAsiaTheme="minorHAnsi" w:cs="Arial"/>
          <w:b/>
          <w:sz w:val="22"/>
          <w:szCs w:val="22"/>
          <w:lang w:eastAsia="en-US"/>
        </w:rPr>
        <w:t>1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.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Учет электрической энергии по настоящему Договору осуществляется с учетом следующих требований: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Точки поставки должны быть оборудованы приборами учета, соответствующими требованиям законодательства РФ, предъявляемым к приборам учета в зависимости от величины присоедин</w:t>
      </w:r>
      <w:r w:rsidRPr="009C14C3" w:rsidR="00877DA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нной мощности </w:t>
      </w:r>
      <w:r w:rsidRPr="009C14C3">
        <w:rPr>
          <w:rFonts w:ascii="Arial" w:hAnsi="Arial" w:cs="Arial"/>
          <w:sz w:val="22"/>
          <w:szCs w:val="22"/>
        </w:rPr>
        <w:t>энергопринимающего</w:t>
      </w:r>
      <w:r w:rsidRPr="009C14C3">
        <w:rPr>
          <w:rFonts w:ascii="Arial" w:hAnsi="Arial" w:cs="Arial"/>
          <w:sz w:val="22"/>
          <w:szCs w:val="22"/>
        </w:rPr>
        <w:t xml:space="preserve"> устройства;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Перечень, расположение и индивидуальные характеристики (номера, коэффициенты трансформации и т.п.) приборов учета приведены в </w:t>
      </w:r>
      <w:r w:rsidRPr="009C14C3">
        <w:rPr>
          <w:rFonts w:ascii="Arial" w:hAnsi="Arial" w:cs="Arial"/>
          <w:b/>
          <w:sz w:val="22"/>
          <w:szCs w:val="22"/>
        </w:rPr>
        <w:t xml:space="preserve">Приложении </w:t>
      </w:r>
      <w:r w:rsidRPr="009C14C3" w:rsidR="00877DA8">
        <w:rPr>
          <w:rFonts w:ascii="Arial" w:hAnsi="Arial" w:cs="Arial"/>
          <w:b/>
          <w:sz w:val="22"/>
          <w:szCs w:val="22"/>
        </w:rPr>
        <w:t>№</w:t>
      </w:r>
      <w:r w:rsidRPr="009C14C3">
        <w:rPr>
          <w:rFonts w:ascii="Arial" w:hAnsi="Arial" w:cs="Arial"/>
          <w:b/>
          <w:sz w:val="22"/>
          <w:szCs w:val="22"/>
        </w:rPr>
        <w:t xml:space="preserve"> 1</w:t>
      </w:r>
      <w:r w:rsidRPr="009C14C3">
        <w:rPr>
          <w:rFonts w:ascii="Arial" w:hAnsi="Arial" w:cs="Arial"/>
          <w:sz w:val="22"/>
          <w:szCs w:val="22"/>
        </w:rPr>
        <w:t xml:space="preserve">, в </w:t>
      </w:r>
      <w:r w:rsidRPr="009C14C3">
        <w:rPr>
          <w:rFonts w:ascii="Arial" w:hAnsi="Arial" w:cs="Arial"/>
          <w:b/>
          <w:sz w:val="22"/>
          <w:szCs w:val="22"/>
        </w:rPr>
        <w:t>Приложении № 2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;</w:t>
      </w:r>
    </w:p>
    <w:p w:rsidR="00F6269A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</w:t>
      </w:r>
      <w:r w:rsidRPr="009C14C3" w:rsidR="00573FE2">
        <w:rPr>
          <w:rFonts w:ascii="Arial" w:hAnsi="Arial" w:cs="Arial"/>
          <w:b/>
          <w:sz w:val="22"/>
          <w:szCs w:val="22"/>
        </w:rPr>
        <w:t>а</w:t>
      </w:r>
      <w:r w:rsidRPr="009C14C3">
        <w:rPr>
          <w:rFonts w:ascii="Arial" w:hAnsi="Arial" w:cs="Arial"/>
          <w:b/>
          <w:sz w:val="22"/>
          <w:szCs w:val="22"/>
        </w:rPr>
        <w:t>низация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обеспечивает коммерческий учет электрической энергии (мощности) в отношении многоквартирного дома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</w:t>
      </w:r>
    </w:p>
    <w:p w:rsidR="007F26C5" w:rsidRPr="009C14C3" w:rsidP="007F26C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Допуск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представителей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к местам установки коллективных (общедомовых) приборов учета электрической энергии, индивидуальных, общих (квартирных) приборов учета электрической энергии, установленных в местах, которые отнесены к общему имуществу многоквартирного дома, для целей проведения проверок наличия или отсутствия индивидуальных, общих (квартирных), комнатных приборов учета и их технического состояния, работ по установке, поверке, техническому обслуживанию и присоединению к интеллектуальной системе учета электрической энергии (мощности) приборов учета электрической энергии, установленных в многоквартирном доме</w:t>
      </w:r>
      <w:r w:rsidRPr="009C14C3" w:rsidR="00956BD5">
        <w:rPr>
          <w:rFonts w:ascii="Arial" w:hAnsi="Arial" w:cs="Arial"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осуществляется на основании запроса (уведомления), направленного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 w:rsidR="00956BD5">
        <w:rPr>
          <w:rFonts w:ascii="Arial" w:hAnsi="Arial" w:cs="Arial"/>
          <w:b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в согласованные Сторонами дату и время. </w:t>
      </w:r>
    </w:p>
    <w:p w:rsidR="007F26C5" w:rsidRPr="009C14C3" w:rsidP="007F26C5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вправе принять участие в процедуре допуска прибора учета в эксплуатацию</w:t>
      </w:r>
      <w:r w:rsidRPr="009C14C3" w:rsidR="00A43B9D">
        <w:rPr>
          <w:rFonts w:ascii="Arial" w:hAnsi="Arial" w:cs="Arial"/>
          <w:sz w:val="22"/>
          <w:szCs w:val="22"/>
        </w:rPr>
        <w:t>, в случае неявки представител</w:t>
      </w:r>
      <w:r w:rsidRPr="009C14C3" w:rsidR="00956BD5">
        <w:rPr>
          <w:rFonts w:ascii="Arial" w:hAnsi="Arial" w:cs="Arial"/>
          <w:sz w:val="22"/>
          <w:szCs w:val="22"/>
        </w:rPr>
        <w:t>я</w:t>
      </w:r>
      <w:r w:rsidRPr="009C14C3" w:rsidR="00A43B9D">
        <w:rPr>
          <w:rFonts w:ascii="Arial" w:hAnsi="Arial" w:cs="Arial"/>
          <w:sz w:val="22"/>
          <w:szCs w:val="22"/>
        </w:rPr>
        <w:t xml:space="preserve"> </w:t>
      </w:r>
      <w:r w:rsidRPr="009C14C3" w:rsidR="00A43B9D">
        <w:rPr>
          <w:rFonts w:ascii="Arial" w:hAnsi="Arial" w:cs="Arial"/>
          <w:b/>
          <w:sz w:val="22"/>
          <w:szCs w:val="22"/>
        </w:rPr>
        <w:t>Исполнителя</w:t>
      </w:r>
      <w:r w:rsidRPr="009C14C3" w:rsidR="00A43B9D">
        <w:rPr>
          <w:rFonts w:ascii="Arial" w:hAnsi="Arial" w:cs="Arial"/>
          <w:sz w:val="22"/>
          <w:szCs w:val="22"/>
        </w:rPr>
        <w:t xml:space="preserve"> для участия в процедуре допуска прибора учета в эксплуатацию, такая процедура проводится без участия </w:t>
      </w:r>
      <w:r w:rsidRPr="009C14C3" w:rsidR="00A43B9D">
        <w:rPr>
          <w:rFonts w:ascii="Arial" w:hAnsi="Arial" w:cs="Arial"/>
          <w:b/>
          <w:sz w:val="22"/>
          <w:szCs w:val="22"/>
        </w:rPr>
        <w:t>Исполнителя</w:t>
      </w:r>
      <w:r w:rsidRPr="009C14C3" w:rsidR="00A43B9D">
        <w:rPr>
          <w:rFonts w:ascii="Arial" w:hAnsi="Arial" w:cs="Arial"/>
          <w:sz w:val="22"/>
          <w:szCs w:val="22"/>
        </w:rPr>
        <w:t>.</w:t>
      </w:r>
    </w:p>
    <w:p w:rsidR="007F26C5" w:rsidRPr="009C14C3" w:rsidP="006E501F">
      <w:pPr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Обеспечения допуска представителей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>
        <w:rPr>
          <w:rFonts w:ascii="Arial" w:hAnsi="Arial" w:cs="Arial"/>
          <w:sz w:val="22"/>
          <w:szCs w:val="22"/>
        </w:rPr>
        <w:t xml:space="preserve">для осуществления указанных выше работ и допуск прибора учета в эксплуатацию, осуществляются в порядке, предусмотренном </w:t>
      </w:r>
      <w:r w:rsidRPr="009C14C3">
        <w:rPr>
          <w:rFonts w:ascii="Arial" w:hAnsi="Arial" w:cs="Arial"/>
          <w:b/>
          <w:sz w:val="22"/>
          <w:szCs w:val="22"/>
        </w:rPr>
        <w:t xml:space="preserve">Основными положениями. 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замене элементов измерительного комплекса (приборов учета электрической энергии, измерительных трансформаторов тока и напряжения) документы, подтверждающие замену элементов измерительного комплекса и оформленные в соответствии с требованиями действующего законодательства, представленные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и /или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организацией</w:t>
      </w:r>
      <w:r w:rsidRPr="009C14C3">
        <w:rPr>
          <w:rFonts w:ascii="Arial" w:hAnsi="Arial" w:cs="Arial"/>
          <w:sz w:val="22"/>
          <w:szCs w:val="22"/>
        </w:rPr>
        <w:t xml:space="preserve"> становятся </w:t>
      </w:r>
      <w:r w:rsidRPr="009C14C3">
        <w:rPr>
          <w:rFonts w:ascii="Arial" w:hAnsi="Arial" w:cs="Arial"/>
          <w:b/>
          <w:sz w:val="22"/>
          <w:szCs w:val="22"/>
        </w:rPr>
        <w:t>Приложениями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случае установления представителем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и/или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факта </w:t>
      </w:r>
      <w:r w:rsidRPr="009C14C3">
        <w:rPr>
          <w:rFonts w:ascii="Arial" w:hAnsi="Arial" w:cs="Arial"/>
          <w:sz w:val="22"/>
          <w:szCs w:val="22"/>
        </w:rPr>
        <w:t>безуч</w:t>
      </w:r>
      <w:r w:rsidRPr="009C14C3" w:rsidR="00877DA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тного</w:t>
      </w:r>
      <w:r w:rsidRPr="009C14C3">
        <w:rPr>
          <w:rFonts w:ascii="Arial" w:hAnsi="Arial" w:cs="Arial"/>
          <w:sz w:val="22"/>
          <w:szCs w:val="22"/>
        </w:rPr>
        <w:t xml:space="preserve"> или бездоговорного потребления энергии, а также при выявлении факта неисправности приборов учета в отсутствие уведомления от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, составляется соответствующий Акт о неучтенном потреблении;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неисправности приборов учета применяется </w:t>
      </w:r>
      <w:r w:rsidRPr="009C14C3" w:rsidR="00661CE0">
        <w:rPr>
          <w:rFonts w:ascii="Arial" w:hAnsi="Arial" w:cs="Arial"/>
          <w:sz w:val="22"/>
          <w:szCs w:val="22"/>
        </w:rPr>
        <w:t>порядок, расчета в соответствии с действующим законодательством</w:t>
      </w:r>
      <w:r w:rsidRPr="009C14C3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случае выхода из строя измерительного комплекса или его утраты, его работоспособность подлежит восстановлению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; </w:t>
      </w:r>
    </w:p>
    <w:p w:rsidR="00793C26" w:rsidRPr="009C14C3" w:rsidP="00DA13A8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Перестановка или замена расчетных приборов учета и измерительных трансформаторов, изменение вторичной нагрузки измерительных трансформаторов, питающих расчетные приборы учета, а также любые другие работы, связанные с нарушением или изменением схемы расчетного прибора учета электроэнергии, нарушением средств защиты от несанкционированного доступа (снятие пломбы, марки и т.п.), производятся только в присутствии представителя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и/или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5D1809">
        <w:rPr>
          <w:rFonts w:ascii="Arial" w:hAnsi="Arial" w:cs="Arial"/>
          <w:b/>
          <w:sz w:val="22"/>
          <w:szCs w:val="22"/>
        </w:rPr>
        <w:t>.</w:t>
      </w:r>
    </w:p>
    <w:p w:rsidR="00F6269A" w:rsidRPr="009C14C3" w:rsidP="00DA13A8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Допуск установленного прибора учета в эксплуатацию (в том числе после замены, поверки) должен быть осуществлен в порядке и сроки, определенные действующим законодательством. </w:t>
      </w:r>
    </w:p>
    <w:p w:rsidR="00793C26" w:rsidRPr="009C14C3" w:rsidP="00DA13A8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истечении срока </w:t>
      </w:r>
      <w:r w:rsidRPr="009C14C3">
        <w:rPr>
          <w:rFonts w:ascii="Arial" w:hAnsi="Arial" w:cs="Arial"/>
          <w:sz w:val="22"/>
          <w:szCs w:val="22"/>
        </w:rPr>
        <w:t>межповерочного</w:t>
      </w:r>
      <w:r w:rsidRPr="009C14C3">
        <w:rPr>
          <w:rFonts w:ascii="Arial" w:hAnsi="Arial" w:cs="Arial"/>
          <w:sz w:val="22"/>
          <w:szCs w:val="22"/>
        </w:rPr>
        <w:t xml:space="preserve">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не может быть использован в качестве расчетного, объем потребления электроэнергии по данной точке поставки определяется в соответствии </w:t>
      </w:r>
      <w:r w:rsidRPr="009C14C3">
        <w:rPr>
          <w:rFonts w:ascii="Arial" w:hAnsi="Arial" w:cs="Arial"/>
          <w:sz w:val="22"/>
          <w:szCs w:val="22"/>
        </w:rPr>
        <w:t>с  требованиями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Основных положений</w:t>
      </w:r>
      <w:r w:rsidRPr="009C14C3" w:rsidR="00F6269A">
        <w:rPr>
          <w:rFonts w:ascii="Arial" w:hAnsi="Arial" w:cs="Arial"/>
          <w:sz w:val="22"/>
          <w:szCs w:val="22"/>
        </w:rPr>
        <w:t>.</w:t>
      </w:r>
    </w:p>
    <w:p w:rsidR="009B293E" w:rsidRPr="009C14C3" w:rsidP="009B293E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и)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 </w:t>
      </w:r>
      <w:r w:rsidRPr="009C14C3">
        <w:rPr>
          <w:rFonts w:ascii="Arial" w:hAnsi="Arial" w:cs="Arial"/>
          <w:sz w:val="22"/>
          <w:szCs w:val="22"/>
        </w:rPr>
        <w:t xml:space="preserve">обеспечивает коммерческий учет электрической энергии (мощности) в отношении расположенных в ее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строя, утраты, истечения срока эксплуатации или истечения </w:t>
      </w:r>
      <w:r w:rsidRPr="009C14C3">
        <w:rPr>
          <w:rFonts w:ascii="Arial" w:hAnsi="Arial" w:cs="Arial"/>
          <w:sz w:val="22"/>
          <w:szCs w:val="22"/>
        </w:rPr>
        <w:t>межповерочного</w:t>
      </w:r>
      <w:r w:rsidRPr="009C14C3">
        <w:rPr>
          <w:rFonts w:ascii="Arial" w:hAnsi="Arial" w:cs="Arial"/>
          <w:sz w:val="22"/>
          <w:szCs w:val="22"/>
        </w:rPr>
        <w:t xml:space="preserve"> интервала приборов учета электрической энергии (мощности) и (или) иного оборудования.</w:t>
      </w:r>
    </w:p>
    <w:p w:rsidR="009B293E" w:rsidRPr="009C14C3" w:rsidP="009B293E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к)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обеспечива</w:t>
      </w:r>
      <w:r w:rsidRPr="009C14C3" w:rsidR="00D36B36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т последующую эксплуатацию установленных </w:t>
      </w:r>
      <w:r w:rsidRPr="009C14C3" w:rsidR="00D36B36">
        <w:rPr>
          <w:rFonts w:ascii="Arial" w:hAnsi="Arial" w:cs="Arial"/>
          <w:sz w:val="22"/>
          <w:szCs w:val="22"/>
        </w:rPr>
        <w:t>ею</w:t>
      </w:r>
      <w:r w:rsidRPr="009C14C3">
        <w:rPr>
          <w:rFonts w:ascii="Arial" w:hAnsi="Arial" w:cs="Arial"/>
          <w:sz w:val="22"/>
          <w:szCs w:val="22"/>
        </w:rPr>
        <w:t xml:space="preserve">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обеспечивает эксплуатацию индивидуальных, общих (квартирных) и коллективных (общедомовых) приборов учета (измерительных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осуществления строительства с 01</w:t>
      </w:r>
      <w:r w:rsidRPr="009C14C3" w:rsidR="00494326">
        <w:rPr>
          <w:rFonts w:ascii="Arial" w:hAnsi="Arial" w:cs="Arial"/>
          <w:sz w:val="22"/>
          <w:szCs w:val="22"/>
        </w:rPr>
        <w:t>.01.</w:t>
      </w:r>
      <w:r w:rsidRPr="009C14C3">
        <w:rPr>
          <w:rFonts w:ascii="Arial" w:hAnsi="Arial" w:cs="Arial"/>
          <w:sz w:val="22"/>
          <w:szCs w:val="22"/>
        </w:rPr>
        <w:t>2021. В остальных случаях эксплуатацию осуществляет лицо, владеющее прибором учета, если иное не предусмотрено действующим законодательством.</w:t>
      </w:r>
    </w:p>
    <w:p w:rsidR="009B293E" w:rsidRPr="009C14C3" w:rsidP="009B293E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За нарушение вышеуказанных требований,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Исполнитель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:rsidR="00F634B8" w:rsidRPr="009C14C3" w:rsidP="006E501F">
      <w:pPr>
        <w:rPr>
          <w:rFonts w:ascii="Arial" w:hAnsi="Arial" w:cs="Arial"/>
          <w:b/>
          <w:sz w:val="22"/>
          <w:szCs w:val="22"/>
        </w:rPr>
      </w:pPr>
    </w:p>
    <w:p w:rsidR="00793C26" w:rsidRPr="009C14C3" w:rsidP="00DA13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5.ПОРЯДОК ОПРЕДЕЛЕНИЯ СТОИМОСТИ ПОСТАВЛЕННОЙ ПО ДОГОВОРУ </w:t>
      </w:r>
    </w:p>
    <w:p w:rsidR="00793C26" w:rsidRPr="009C14C3" w:rsidP="00DA13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ЭЛЕКТРИЧЕСКОЙ ЭНЕРГИИ (МОЩНОСТИ), РАСЧЕТЫ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Стоимость электрической энергии, приобретаемой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для целей оказания коммунальных услуг, рассчитывается по тарифам, установленным в порядке, определенном законодательством Российской Федерации о государственном регулировании цен (тарифов), а в отношении объемов электрической энергии, приобретаемых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в иных целях - по свободным нерегулируемым ценам, рассчитанным в соответствии с </w:t>
      </w:r>
      <w:r w:rsidRPr="009C14C3">
        <w:rPr>
          <w:rFonts w:ascii="Arial" w:hAnsi="Arial" w:cs="Arial"/>
          <w:b/>
          <w:sz w:val="22"/>
          <w:szCs w:val="22"/>
        </w:rPr>
        <w:t>Основными положениями</w:t>
      </w:r>
      <w:r w:rsidRPr="009C14C3">
        <w:rPr>
          <w:rFonts w:ascii="Arial" w:hAnsi="Arial" w:cs="Arial"/>
          <w:sz w:val="22"/>
          <w:szCs w:val="22"/>
        </w:rPr>
        <w:t xml:space="preserve"> и иными нормативными правовыми актами в сфере энергетики.</w:t>
      </w:r>
    </w:p>
    <w:p w:rsidR="000A49FE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sz w:val="22"/>
          <w:szCs w:val="22"/>
          <w:lang w:eastAsia="en-US"/>
        </w:rPr>
        <w:t>Стоимость электрической энергии, потребляемой при использовании и содержании общего имущества в многоквартирном доме, рассчитывается с использованием цен (тарифов), установленных для населения.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bCs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bCs/>
          <w:sz w:val="22"/>
          <w:szCs w:val="22"/>
          <w:lang w:val="en-US" w:eastAsia="en-US"/>
        </w:rPr>
        <w:t>C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тоимость</w:t>
      </w:r>
      <w:r w:rsidRPr="009C14C3" w:rsidR="001B08F8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электрической энергии (мощности) в отношении объема (количества), подлежащего оплате за расчетный период собственниками и нанимателями жилых помещений и включающего объем электрической энергии, поставленной на общедомовые нужды в многоквартирном доме, рассчитывается с использованием цен (тарифов),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(мощности), с учетом особенностей, установленных нормативными актами, регулирующими порядок установления и применения социальной нормы потребления электрической энергии (мощности)</w:t>
      </w:r>
      <w:r>
        <w:rPr>
          <w:rStyle w:val="FootnoteReference"/>
          <w:rFonts w:ascii="Arial" w:hAnsi="Arial" w:eastAsiaTheme="minorHAnsi" w:cs="Arial"/>
          <w:bCs/>
          <w:color w:val="FF0000"/>
          <w:sz w:val="22"/>
          <w:szCs w:val="22"/>
          <w:lang w:eastAsia="en-US"/>
        </w:rPr>
        <w:footnoteReference w:id="14"/>
      </w:r>
      <w:r w:rsidRPr="009C14C3" w:rsidR="00283482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A9692D" w:rsidRPr="009C14C3" w:rsidP="00A9692D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bCs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Расчет размера платы за поставленную электрическую энергию</w:t>
      </w:r>
      <w:r w:rsidRPr="009C14C3" w:rsidR="00D57124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, в том числе необходимая корректировка размера платы за поставленный коммунальный ресурс, 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осуществляется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организацией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в соответствии с положениями действующего законодательства.</w:t>
      </w:r>
    </w:p>
    <w:p w:rsidR="008B3815" w:rsidRPr="009C14C3" w:rsidP="008B3815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bCs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ab/>
        <w:t xml:space="preserve">В случае если в ходе исполнения настоящего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Договора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вступит в силу нормативный правовой акт, изменяющий порядок определения цены по настоящему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Договору,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Стороны с момента введения нормативного акта (цены) в действие при осуществлении расчетов по настоящему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Договору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9C14C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</w:t>
      </w:r>
      <w:r w:rsidRPr="009C14C3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наличии у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различных тарификационных групп, расчеты производятся дифференцированно, по каждой группе электропотребления, согласно тарифам, </w:t>
      </w:r>
      <w:r w:rsidRPr="009C14C3">
        <w:rPr>
          <w:rFonts w:ascii="Arial" w:hAnsi="Arial" w:cs="Arial"/>
          <w:sz w:val="22"/>
          <w:szCs w:val="22"/>
        </w:rPr>
        <w:t>установленным  органом</w:t>
      </w:r>
      <w:r w:rsidRPr="009C14C3">
        <w:rPr>
          <w:rFonts w:ascii="Arial" w:hAnsi="Arial" w:cs="Arial"/>
          <w:sz w:val="22"/>
          <w:szCs w:val="22"/>
        </w:rPr>
        <w:t xml:space="preserve"> исполнительной власти  в области регулирования тарифов, в зависимости от уровня напряжения в месте присоединения к электросети, определенного в </w:t>
      </w:r>
      <w:r w:rsidRPr="009C14C3" w:rsidR="00BF1F25">
        <w:rPr>
          <w:rFonts w:ascii="Arial" w:hAnsi="Arial" w:cs="Arial"/>
          <w:sz w:val="22"/>
          <w:szCs w:val="22"/>
        </w:rPr>
        <w:t>Документах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9F33BE">
        <w:rPr>
          <w:rFonts w:ascii="Arial" w:hAnsi="Arial" w:cs="Arial"/>
          <w:sz w:val="22"/>
          <w:szCs w:val="22"/>
        </w:rPr>
        <w:t>о технологическом присоединении</w:t>
      </w:r>
      <w:r w:rsidRPr="009C14C3">
        <w:rPr>
          <w:rFonts w:ascii="Arial" w:hAnsi="Arial" w:cs="Arial"/>
          <w:sz w:val="22"/>
          <w:szCs w:val="22"/>
        </w:rPr>
        <w:t>.</w:t>
      </w:r>
    </w:p>
    <w:p w:rsidR="00841049" w:rsidRPr="009C14C3" w:rsidP="00DA13A8">
      <w:pPr>
        <w:pStyle w:val="ConsPlusNormal"/>
        <w:ind w:firstLine="567"/>
        <w:jc w:val="both"/>
        <w:rPr>
          <w:sz w:val="22"/>
          <w:szCs w:val="22"/>
        </w:rPr>
      </w:pPr>
      <w:r w:rsidRPr="009C14C3">
        <w:rPr>
          <w:sz w:val="22"/>
          <w:szCs w:val="22"/>
        </w:rPr>
        <w:t xml:space="preserve">Стоимость электрической энергии, поставляемой в жилые/нежилые помещения многоквартирного дома, а также потребляемой при использовании общего имущества в многоквартирном доме, рассчитывается по тарифам (ценам), дифференцированным по времени суток, в случае если общедомовый (коллективный) и все индивидуальные (квартирные) приборы учета в многоквартирном доме имеют одинаковые функциональные возможности по определению объемов потребления электрической энергии дифференцированно </w:t>
      </w:r>
      <w:r w:rsidRPr="009C14C3">
        <w:rPr>
          <w:sz w:val="22"/>
          <w:szCs w:val="22"/>
        </w:rPr>
        <w:t>пo</w:t>
      </w:r>
      <w:r w:rsidRPr="009C14C3">
        <w:rPr>
          <w:sz w:val="22"/>
          <w:szCs w:val="22"/>
        </w:rPr>
        <w:t xml:space="preserve"> времени суток или </w:t>
      </w:r>
      <w:r w:rsidRPr="009C14C3">
        <w:rPr>
          <w:sz w:val="22"/>
          <w:szCs w:val="22"/>
        </w:rPr>
        <w:t>пo</w:t>
      </w:r>
      <w:r w:rsidRPr="009C14C3">
        <w:rPr>
          <w:sz w:val="22"/>
          <w:szCs w:val="22"/>
        </w:rPr>
        <w:t xml:space="preserve"> иным критериям, отражающим степень использования электрической энергии. </w:t>
      </w:r>
      <w:r w:rsidRPr="009C14C3">
        <w:rPr>
          <w:rFonts w:eastAsiaTheme="minorHAnsi"/>
          <w:sz w:val="22"/>
          <w:szCs w:val="22"/>
          <w:lang w:eastAsia="en-US"/>
        </w:rPr>
        <w:t xml:space="preserve">В иных случаях стоимость </w:t>
      </w:r>
      <w:r w:rsidRPr="009C14C3">
        <w:rPr>
          <w:rFonts w:eastAsiaTheme="minorHAnsi"/>
          <w:sz w:val="22"/>
          <w:szCs w:val="22"/>
          <w:lang w:eastAsia="en-US"/>
        </w:rPr>
        <w:t>объема электрической энергии, потребляемого при использовании общего имущества в многоквартирном доме, рассчитывается по тарифам (ценам) без учета указанной дифференциации.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 случае поставки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электрической энергии ненадлежащего качества или с перерывами, превышающими установленную продолжительность, размер платы за электрическую энергию изменяется в порядке, определенном </w:t>
      </w:r>
      <w:hyperlink r:id="rId12" w:history="1">
        <w:r w:rsidRPr="009C14C3">
          <w:rPr>
            <w:rFonts w:ascii="Arial" w:hAnsi="Arial" w:cs="Arial"/>
            <w:sz w:val="22"/>
            <w:szCs w:val="22"/>
          </w:rPr>
          <w:t>Правилами</w:t>
        </w:r>
      </w:hyperlink>
      <w:r w:rsidRPr="009C14C3">
        <w:rPr>
          <w:rFonts w:ascii="Arial" w:hAnsi="Arial" w:cs="Arial"/>
          <w:sz w:val="22"/>
          <w:szCs w:val="22"/>
        </w:rPr>
        <w:t xml:space="preserve"> предоставления коммунальных услуг.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Стоимость потребленной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в каждом расчетном периоде определяется исходя из суммирования стоимости электрической энергии, поставленной на каждый Объект энергоснабжения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которая рассчитывается как произведение фактического объема электрической энергии, определенного в отношении каждого Объекта в порядке, предусмотренном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, и цен (тарифов), указанных в п. 5.1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Регулируемые тарифы устанавливаются органом исполнительной власти субъекта Российской Федерации в области государственного регулирования тарифов и являются обязательными для Сторон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. Тарифы на электрическую энергию и оказываемые услуги применяются с даты, указанной в решении (постановлении) органа исполнительной власти субъекта Российской Федерации в области государственного регулирования тарифов, без предварительного уведомления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i/>
          <w:sz w:val="22"/>
          <w:szCs w:val="22"/>
        </w:rPr>
        <w:t xml:space="preserve">. </w:t>
      </w:r>
      <w:r w:rsidRPr="009C14C3">
        <w:rPr>
          <w:rFonts w:ascii="Arial" w:hAnsi="Arial" w:cs="Arial"/>
          <w:sz w:val="22"/>
          <w:szCs w:val="22"/>
        </w:rPr>
        <w:t xml:space="preserve"> Изменения цен (тарифов) в установленном порядке принимаются Сторонами для расчетов без оформления дополнительного соглашения.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:rsidR="002D03EA" w:rsidRPr="009C14C3" w:rsidP="00DA13A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Оплата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стоимости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поставленной за расчетный период электрической энергии (мощности) производится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Исполнителем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до 15</w:t>
      </w:r>
      <w:r w:rsidRPr="009C14C3" w:rsidR="006A7892">
        <w:rPr>
          <w:rFonts w:ascii="Arial" w:hAnsi="Arial" w:eastAsiaTheme="minorHAnsi" w:cs="Arial"/>
          <w:sz w:val="22"/>
          <w:szCs w:val="22"/>
          <w:lang w:eastAsia="en-US"/>
        </w:rPr>
        <w:t xml:space="preserve"> (Пятнадцатого)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числа месяца, следующего за расчетным периодом.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Расчеты за электрическую энергию осуществляются </w:t>
      </w:r>
      <w:r w:rsidRPr="009C14C3">
        <w:rPr>
          <w:rFonts w:ascii="Arial" w:hAnsi="Arial" w:cs="Arial"/>
          <w:b/>
          <w:sz w:val="22"/>
          <w:szCs w:val="22"/>
        </w:rPr>
        <w:t xml:space="preserve">Исполнителем </w:t>
      </w:r>
      <w:r w:rsidRPr="009C14C3">
        <w:rPr>
          <w:rFonts w:ascii="Arial" w:hAnsi="Arial" w:cs="Arial"/>
          <w:sz w:val="22"/>
          <w:szCs w:val="22"/>
        </w:rPr>
        <w:t>в безналичном порядке на расчетный счет, указанный в п.5.</w:t>
      </w:r>
      <w:r w:rsidRPr="009C14C3" w:rsidR="00465438">
        <w:rPr>
          <w:rFonts w:ascii="Arial" w:hAnsi="Arial" w:cs="Arial"/>
          <w:sz w:val="22"/>
          <w:szCs w:val="22"/>
        </w:rPr>
        <w:t>9</w:t>
      </w:r>
      <w:r w:rsidRPr="009C14C3">
        <w:rPr>
          <w:rFonts w:ascii="Arial" w:hAnsi="Arial" w:cs="Arial"/>
          <w:sz w:val="22"/>
          <w:szCs w:val="22"/>
        </w:rPr>
        <w:t xml:space="preserve">. настоящего </w:t>
      </w:r>
      <w:r w:rsidRPr="009C14C3">
        <w:rPr>
          <w:rFonts w:ascii="Arial" w:hAnsi="Arial" w:cs="Arial"/>
          <w:b/>
          <w:sz w:val="22"/>
          <w:szCs w:val="22"/>
        </w:rPr>
        <w:t xml:space="preserve">Договора </w:t>
      </w:r>
      <w:r w:rsidRPr="009C14C3">
        <w:rPr>
          <w:rFonts w:ascii="Arial" w:hAnsi="Arial" w:cs="Arial"/>
          <w:sz w:val="22"/>
          <w:szCs w:val="22"/>
        </w:rPr>
        <w:t xml:space="preserve">и в п. 10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 w:rsidR="00573FE2">
        <w:rPr>
          <w:rFonts w:ascii="Arial" w:hAnsi="Arial" w:cs="Arial"/>
          <w:sz w:val="22"/>
          <w:szCs w:val="22"/>
        </w:rPr>
        <w:t>,</w:t>
      </w:r>
      <w:r w:rsidRPr="009C14C3">
        <w:rPr>
          <w:rFonts w:ascii="Arial" w:hAnsi="Arial" w:cs="Arial"/>
          <w:sz w:val="22"/>
          <w:szCs w:val="22"/>
        </w:rPr>
        <w:t xml:space="preserve"> или иной расч</w:t>
      </w:r>
      <w:r w:rsidRPr="009C14C3" w:rsidR="006A7892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тный сч</w:t>
      </w:r>
      <w:r w:rsidRPr="009C14C3" w:rsidR="006A7892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т по указанию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организации,</w:t>
      </w:r>
      <w:r w:rsidRPr="009C14C3">
        <w:rPr>
          <w:rFonts w:ascii="Arial" w:hAnsi="Arial" w:cs="Arial"/>
          <w:sz w:val="22"/>
          <w:szCs w:val="22"/>
        </w:rPr>
        <w:t xml:space="preserve"> либо путем внесения денежных средств в кассу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(в кассу уполномоченного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лица), а также в ином порядке, предусмотренном действующим законодательством и/или соглашением Сторон. </w:t>
      </w:r>
    </w:p>
    <w:p w:rsidR="00793C26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Выполнение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обязательств по оплате потребленной электрической энергии может осуществляться путем уступки в соответствии с гражданским законодательством Российской Федерации в пользу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прав требования к </w:t>
      </w:r>
      <w:r w:rsidRPr="009C14C3">
        <w:rPr>
          <w:rFonts w:ascii="Arial" w:hAnsi="Arial" w:cs="Arial"/>
          <w:b/>
          <w:sz w:val="22"/>
          <w:szCs w:val="22"/>
        </w:rPr>
        <w:t>Потребителям</w:t>
      </w:r>
      <w:r w:rsidRPr="009C14C3">
        <w:rPr>
          <w:rFonts w:ascii="Arial" w:hAnsi="Arial" w:cs="Arial"/>
          <w:sz w:val="22"/>
          <w:szCs w:val="22"/>
        </w:rPr>
        <w:t>, имеющим задолженность по оплате электрической энергии. При этом уступка оформляется Сторонами в виде отдельного договора/соглашения.</w:t>
      </w:r>
    </w:p>
    <w:p w:rsidR="00793C26" w:rsidRPr="009C14C3" w:rsidP="00DA13A8">
      <w:pPr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реквизитам</w:t>
      </w:r>
      <w:r>
        <w:rPr>
          <w:rStyle w:val="EndnoteReference"/>
          <w:rFonts w:ascii="Arial" w:hAnsi="Arial" w:cs="Arial"/>
          <w:sz w:val="22"/>
          <w:szCs w:val="22"/>
        </w:rPr>
        <w:endnoteReference w:id="13"/>
      </w:r>
      <w:r w:rsidRPr="009C14C3">
        <w:rPr>
          <w:rFonts w:ascii="Arial" w:hAnsi="Arial" w:cs="Arial"/>
          <w:sz w:val="22"/>
          <w:szCs w:val="22"/>
        </w:rPr>
        <w:t>:</w:t>
      </w:r>
    </w:p>
    <w:p w:rsidR="000A29FC" w:rsidRPr="009C14C3" w:rsidP="000A29FC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Получатель_______________________________________________</w:t>
      </w:r>
    </w:p>
    <w:p w:rsidR="000A29FC" w:rsidRPr="009C14C3" w:rsidP="000A29FC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Адрес: _________________________________________</w:t>
      </w:r>
    </w:p>
    <w:p w:rsidR="000A29FC" w:rsidRPr="009C14C3" w:rsidP="006E501F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ИНН _________________ </w:t>
      </w:r>
    </w:p>
    <w:p w:rsidR="000A29FC" w:rsidRPr="009C14C3" w:rsidP="006E501F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КПП </w:t>
      </w:r>
      <w:r>
        <w:rPr>
          <w:rFonts w:ascii="Arial" w:hAnsi="Arial" w:cs="Arial"/>
          <w:sz w:val="22"/>
          <w:szCs w:val="22"/>
          <w:vertAlign w:val="superscript"/>
        </w:rPr>
        <w:endnoteReference w:id="14"/>
      </w:r>
      <w:r w:rsidRPr="009C14C3">
        <w:rPr>
          <w:rFonts w:ascii="Arial" w:hAnsi="Arial" w:cs="Arial"/>
          <w:sz w:val="22"/>
          <w:szCs w:val="22"/>
        </w:rPr>
        <w:t xml:space="preserve"> (по месту постановки на учет в налоговом органе в качестве крупнейшего налогоплательщика) ________________________________</w:t>
      </w:r>
    </w:p>
    <w:p w:rsidR="006C7F49" w:rsidRPr="009C14C3" w:rsidP="000A29FC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КПП (по месту регистрации в налоговом органе) </w:t>
      </w:r>
      <w:r w:rsidRPr="009C14C3" w:rsidR="00483CD7">
        <w:rPr>
          <w:rFonts w:ascii="Arial" w:hAnsi="Arial" w:cs="Arial"/>
          <w:sz w:val="22"/>
          <w:szCs w:val="22"/>
        </w:rPr>
        <w:t>_______________</w:t>
      </w:r>
    </w:p>
    <w:p w:rsidR="000A29FC" w:rsidRPr="009C14C3" w:rsidP="00DA13A8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Банк __________________________________________</w:t>
      </w:r>
    </w:p>
    <w:p w:rsidR="006C7F49" w:rsidRPr="009C14C3" w:rsidP="00DA13A8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р/с ________________________________________</w:t>
      </w:r>
    </w:p>
    <w:p w:rsidR="006C7F49" w:rsidRPr="009C14C3" w:rsidP="00DA13A8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к/с _________________________________________</w:t>
      </w:r>
    </w:p>
    <w:p w:rsidR="00793C26" w:rsidRPr="009C14C3" w:rsidP="00DA13A8">
      <w:pPr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БИК ________________________________ 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осуществлении расчетов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 Исполнитель</w:t>
      </w:r>
      <w:r w:rsidRPr="009C14C3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 наименование плательщика;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наименование банка получателя;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сумму платежа с учетом НДС;</w:t>
      </w:r>
    </w:p>
    <w:p w:rsidR="000A29FC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номер Договора;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</w:t>
      </w:r>
      <w:r w:rsidRPr="009C14C3" w:rsidR="003807C8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номер универсального передаточного документа;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назначение платежа;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:rsidR="00297C2E" w:rsidRPr="009C14C3" w:rsidP="00297C2E">
      <w:pPr>
        <w:autoSpaceDE w:val="0"/>
        <w:autoSpaceDN w:val="0"/>
        <w:ind w:firstLine="567"/>
        <w:jc w:val="both"/>
        <w:rPr>
          <w:rFonts w:ascii="Arial" w:hAnsi="Arial" w:eastAsiaTheme="minorHAnsi" w:cs="Arial"/>
          <w:color w:val="FF0000"/>
          <w:sz w:val="22"/>
          <w:szCs w:val="22"/>
          <w:lang w:eastAsia="en-US"/>
        </w:rPr>
      </w:pP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В случае если 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Исполнитель</w:t>
      </w: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не указал номер УПД (оплачиваемый период) в назначении платежа, и при этом не уведомил 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Ресурсоснабжающую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 xml:space="preserve"> организацию</w:t>
      </w: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:rsidR="00297C2E" w:rsidRPr="009C14C3" w:rsidP="00297C2E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А) при недостаточности указанного платежа для погашения всей имеющейся задолженности 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Исполнителя</w:t>
      </w: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по настоящему 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Договору</w:t>
      </w: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период, за который произведен платеж, определяется 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 xml:space="preserve"> организацией</w:t>
      </w:r>
      <w:r w:rsidRPr="009C14C3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самостоятельно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 по любому из следующих вариантов:</w:t>
      </w:r>
    </w:p>
    <w:p w:rsidR="00297C2E" w:rsidRPr="009C14C3" w:rsidP="00297C2E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14C3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последовательности от самого раннего периода из имеющихся к более позднему;</w:t>
      </w:r>
    </w:p>
    <w:p w:rsidR="00297C2E" w:rsidRPr="009C14C3" w:rsidP="00297C2E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14C3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последовательности от более позднего периода из имеющихся к более раннему.</w:t>
      </w:r>
    </w:p>
    <w:p w:rsidR="00297C2E" w:rsidRPr="009C14C3" w:rsidP="00297C2E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14C3">
        <w:rPr>
          <w:rFonts w:ascii="Arial" w:hAnsi="Arial" w:cs="Arial"/>
          <w:color w:val="FF0000"/>
          <w:sz w:val="22"/>
          <w:szCs w:val="22"/>
        </w:rPr>
        <w:t>Б)</w:t>
      </w:r>
      <w:r w:rsidRPr="009C14C3">
        <w:rPr>
          <w:color w:val="FF0000"/>
        </w:rPr>
        <w:t xml:space="preserve"> 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при отсутствии задолженности </w:t>
      </w:r>
      <w:r w:rsidRPr="009C14C3">
        <w:rPr>
          <w:rFonts w:ascii="Arial" w:hAnsi="Arial" w:cs="Arial"/>
          <w:b/>
          <w:color w:val="FF0000"/>
          <w:sz w:val="22"/>
          <w:szCs w:val="22"/>
        </w:rPr>
        <w:t>Исполнителя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 – в счет платежей будущих расчетных периодов.</w:t>
      </w:r>
    </w:p>
    <w:p w:rsidR="00297C2E" w:rsidRPr="009C14C3" w:rsidP="00297C2E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14C3">
        <w:rPr>
          <w:rFonts w:ascii="Arial" w:hAnsi="Arial" w:cs="Arial"/>
          <w:color w:val="FF0000"/>
          <w:sz w:val="22"/>
          <w:szCs w:val="22"/>
        </w:rPr>
        <w:t xml:space="preserve">Для погашения иной задолженности </w:t>
      </w:r>
      <w:r w:rsidRPr="009C14C3">
        <w:rPr>
          <w:rFonts w:ascii="Arial" w:hAnsi="Arial" w:cs="Arial"/>
          <w:b/>
          <w:color w:val="FF0000"/>
          <w:sz w:val="22"/>
          <w:szCs w:val="22"/>
        </w:rPr>
        <w:t>Исполнителя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 перед </w:t>
      </w:r>
      <w:r w:rsidRPr="009C14C3">
        <w:rPr>
          <w:rFonts w:ascii="Arial" w:hAnsi="Arial" w:cs="Arial"/>
          <w:b/>
          <w:color w:val="FF0000"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color w:val="FF0000"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 (пени, госпошлина, стоимость услуг по введению ограничения/возобновлению режима потребления электроэнергии) </w:t>
      </w:r>
      <w:r w:rsidRPr="009C14C3">
        <w:rPr>
          <w:rFonts w:ascii="Arial" w:hAnsi="Arial" w:cs="Arial"/>
          <w:b/>
          <w:color w:val="FF0000"/>
          <w:sz w:val="22"/>
          <w:szCs w:val="22"/>
        </w:rPr>
        <w:t>Исполнителю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Днем оплаты считается день поступления денежных средств на </w:t>
      </w:r>
      <w:r w:rsidRPr="009C14C3" w:rsidR="00062FD8">
        <w:rPr>
          <w:rStyle w:val="25"/>
          <w:b w:val="0"/>
          <w:sz w:val="22"/>
          <w:szCs w:val="22"/>
        </w:rPr>
        <w:t>корреспондентский счет банка</w:t>
      </w:r>
      <w:r w:rsidRPr="009C14C3" w:rsidR="00062FD8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>
        <w:rPr>
          <w:rFonts w:ascii="Arial" w:hAnsi="Arial" w:cs="Arial"/>
          <w:sz w:val="22"/>
          <w:szCs w:val="22"/>
        </w:rPr>
        <w:t>или внесения денежных средств в кассу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362E20">
        <w:rPr>
          <w:rFonts w:ascii="Arial" w:hAnsi="Arial" w:cs="Arial"/>
          <w:b/>
          <w:sz w:val="22"/>
          <w:szCs w:val="22"/>
        </w:rPr>
        <w:t>,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в кассу уполномоченного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организацией </w:t>
      </w:r>
      <w:r w:rsidRPr="009C14C3">
        <w:rPr>
          <w:rFonts w:ascii="Arial" w:hAnsi="Arial" w:cs="Arial"/>
          <w:sz w:val="22"/>
          <w:szCs w:val="22"/>
        </w:rPr>
        <w:t xml:space="preserve">лица. 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Сверка расчетов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осуществляется ежеквартально или в иные сроки по инициативе одной из Сторон с последующим подписанием акта сверки расч</w:t>
      </w:r>
      <w:r w:rsidRPr="009C14C3" w:rsidR="00062FD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тов в пятидневный срок после его получения. При не поступлении от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в течение </w:t>
      </w:r>
      <w:r w:rsidRPr="009C14C3" w:rsidR="001B08F8">
        <w:rPr>
          <w:rFonts w:ascii="Arial" w:hAnsi="Arial" w:cs="Arial"/>
          <w:sz w:val="22"/>
          <w:szCs w:val="22"/>
        </w:rPr>
        <w:t>7 (Семи) рабочих</w:t>
      </w:r>
      <w:r w:rsidRPr="009C14C3">
        <w:rPr>
          <w:rFonts w:ascii="Arial" w:hAnsi="Arial" w:cs="Arial"/>
          <w:sz w:val="22"/>
          <w:szCs w:val="22"/>
        </w:rPr>
        <w:t xml:space="preserve"> дней после получения акта сверки возражений, акт считается признанным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>.</w:t>
      </w:r>
      <w:r w:rsidRPr="009C14C3" w:rsidR="00062FD8">
        <w:rPr>
          <w:rFonts w:ascii="Arial" w:hAnsi="Arial" w:cs="Arial"/>
          <w:sz w:val="22"/>
          <w:szCs w:val="22"/>
        </w:rPr>
        <w:t xml:space="preserve"> Направление актов сверки расчетов, подписанных </w:t>
      </w:r>
      <w:r w:rsidRPr="009C14C3" w:rsidR="00062FD8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062FD8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 w:rsidR="00062FD8">
        <w:rPr>
          <w:rFonts w:ascii="Arial" w:hAnsi="Arial" w:cs="Arial"/>
          <w:sz w:val="22"/>
          <w:szCs w:val="22"/>
        </w:rPr>
        <w:t>, осуществляется в порядке, предусмотренном п. 4.10. Договора.</w:t>
      </w:r>
    </w:p>
    <w:p w:rsidR="00793C26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вправе производить авансовые платежи за электрическую энергию, которая будет получена им в последующие периоды действия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 Сложившаяся на конец расч</w:t>
      </w:r>
      <w:r w:rsidRPr="009C14C3" w:rsidR="00062FD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тного периода кредиторская задолженность зачитывается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в сч</w:t>
      </w:r>
      <w:r w:rsidRPr="009C14C3" w:rsidR="006839E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т оплаты потребл</w:t>
      </w:r>
      <w:r w:rsidRPr="009C14C3" w:rsidR="006839E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нной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электрической </w:t>
      </w:r>
      <w:r w:rsidRPr="009C14C3">
        <w:rPr>
          <w:rFonts w:ascii="Arial" w:hAnsi="Arial" w:cs="Arial"/>
          <w:sz w:val="22"/>
          <w:szCs w:val="22"/>
        </w:rPr>
        <w:t>энергии  в</w:t>
      </w:r>
      <w:r w:rsidRPr="009C14C3">
        <w:rPr>
          <w:rFonts w:ascii="Arial" w:hAnsi="Arial" w:cs="Arial"/>
          <w:sz w:val="22"/>
          <w:szCs w:val="22"/>
        </w:rPr>
        <w:t xml:space="preserve"> следующих расч</w:t>
      </w:r>
      <w:r w:rsidRPr="009C14C3" w:rsidR="006839E8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тных периодах.</w:t>
      </w:r>
      <w:r w:rsidRPr="009C14C3" w:rsidR="00AC01B0">
        <w:rPr>
          <w:rFonts w:ascii="Arial" w:hAnsi="Arial" w:cs="Arial"/>
          <w:sz w:val="22"/>
          <w:szCs w:val="22"/>
        </w:rPr>
        <w:t xml:space="preserve"> </w:t>
      </w:r>
    </w:p>
    <w:p w:rsidR="00531AEC" w:rsidRPr="009C14C3" w:rsidP="00DA13A8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При выявлении несанкционированного подключения к внутридомовым инженерным системам перерасчеты по оплате электрической энергии осуществляются в соответствии с действующим законодательством.</w:t>
      </w:r>
    </w:p>
    <w:p w:rsidR="00230D2B" w:rsidRPr="009C14C3" w:rsidP="00DA13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793C26" w:rsidRPr="009C14C3" w:rsidP="006E501F">
      <w:pPr>
        <w:jc w:val="center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6.ОТВЕТСТВЕННОСТЬ СТОРОН</w:t>
      </w:r>
    </w:p>
    <w:p w:rsidR="00793C26" w:rsidRPr="009C14C3" w:rsidP="00DA13A8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</w:t>
      </w:r>
      <w:r w:rsidRPr="009C14C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:rsidR="00793C26" w:rsidRPr="009C14C3" w:rsidP="00DA13A8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Сторона, нарушившая обязательства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обязана возместить причиненный этим реальный ущерб. </w:t>
      </w:r>
    </w:p>
    <w:p w:rsidR="00793C26" w:rsidRPr="009C14C3" w:rsidP="00DA13A8">
      <w:pPr>
        <w:pStyle w:val="23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snapToGrid/>
          <w:sz w:val="22"/>
          <w:szCs w:val="22"/>
        </w:rPr>
      </w:pPr>
      <w:r w:rsidRPr="009C14C3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9C14C3">
        <w:rPr>
          <w:b/>
          <w:snapToGrid/>
          <w:sz w:val="22"/>
          <w:szCs w:val="22"/>
        </w:rPr>
        <w:t>Договору</w:t>
      </w:r>
      <w:r w:rsidRPr="009C14C3">
        <w:rPr>
          <w:snapToGrid/>
          <w:sz w:val="22"/>
          <w:szCs w:val="22"/>
        </w:rPr>
        <w:t xml:space="preserve">, если это явилось следствием обстоятельств непреодолимой силы, возникших после заключения настоящего </w:t>
      </w:r>
      <w:r w:rsidRPr="009C14C3">
        <w:rPr>
          <w:b/>
          <w:snapToGrid/>
          <w:sz w:val="22"/>
          <w:szCs w:val="22"/>
        </w:rPr>
        <w:t>Договора</w:t>
      </w:r>
      <w:r w:rsidRPr="009C14C3">
        <w:rPr>
          <w:snapToGrid/>
          <w:sz w:val="22"/>
          <w:szCs w:val="22"/>
        </w:rPr>
        <w:t xml:space="preserve"> и непосредственно повлиявших на исполнение обязательств по настоящему </w:t>
      </w:r>
      <w:r w:rsidRPr="009C14C3">
        <w:rPr>
          <w:b/>
          <w:snapToGrid/>
          <w:sz w:val="22"/>
          <w:szCs w:val="22"/>
        </w:rPr>
        <w:t>Договору</w:t>
      </w:r>
      <w:r w:rsidRPr="009C14C3">
        <w:rPr>
          <w:snapToGrid/>
          <w:sz w:val="22"/>
          <w:szCs w:val="22"/>
        </w:rPr>
        <w:t>.</w:t>
      </w:r>
    </w:p>
    <w:p w:rsidR="00793C26" w:rsidRPr="009C14C3" w:rsidP="00DA13A8">
      <w:pPr>
        <w:pStyle w:val="BodyText"/>
        <w:numPr>
          <w:ilvl w:val="0"/>
          <w:numId w:val="0"/>
        </w:numPr>
        <w:tabs>
          <w:tab w:val="left" w:pos="993"/>
        </w:tabs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Сторона, ссылающаяся на обстоятельства непреодолимой силы, обязана в течение 3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своих обязательств.</w:t>
      </w:r>
    </w:p>
    <w:p w:rsidR="00793C26" w:rsidRPr="009C14C3" w:rsidP="00DA13A8">
      <w:pPr>
        <w:pStyle w:val="23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snapToGrid/>
          <w:sz w:val="22"/>
          <w:szCs w:val="22"/>
        </w:rPr>
      </w:pPr>
      <w:r w:rsidRPr="009C14C3">
        <w:rPr>
          <w:b/>
          <w:snapToGrid/>
          <w:sz w:val="22"/>
          <w:szCs w:val="22"/>
        </w:rPr>
        <w:t>Ресурсоснабжающая</w:t>
      </w:r>
      <w:r w:rsidRPr="009C14C3">
        <w:rPr>
          <w:b/>
          <w:snapToGrid/>
          <w:sz w:val="22"/>
          <w:szCs w:val="22"/>
        </w:rPr>
        <w:t xml:space="preserve"> организация</w:t>
      </w:r>
      <w:r w:rsidRPr="009C14C3">
        <w:rPr>
          <w:snapToGrid/>
          <w:sz w:val="22"/>
          <w:szCs w:val="22"/>
        </w:rPr>
        <w:t xml:space="preserve"> несет ответственность</w:t>
      </w:r>
      <w:r w:rsidRPr="009C14C3" w:rsidR="006F2D09">
        <w:rPr>
          <w:snapToGrid/>
          <w:sz w:val="22"/>
          <w:szCs w:val="22"/>
        </w:rPr>
        <w:t xml:space="preserve"> в соответствии с действующим законодательством</w:t>
      </w:r>
      <w:r w:rsidRPr="009C14C3">
        <w:rPr>
          <w:snapToGrid/>
          <w:sz w:val="22"/>
          <w:szCs w:val="22"/>
        </w:rPr>
        <w:t xml:space="preserve"> за качество электроэнергии до точки поставки, определенной настоящим </w:t>
      </w:r>
      <w:r w:rsidRPr="009C14C3">
        <w:rPr>
          <w:b/>
          <w:snapToGrid/>
          <w:sz w:val="22"/>
          <w:szCs w:val="22"/>
        </w:rPr>
        <w:t xml:space="preserve">Договором </w:t>
      </w:r>
      <w:r w:rsidRPr="009C14C3">
        <w:rPr>
          <w:snapToGrid/>
          <w:sz w:val="22"/>
          <w:szCs w:val="22"/>
        </w:rPr>
        <w:t xml:space="preserve">(по границе раздела балансовой принадлежности </w:t>
      </w:r>
      <w:r w:rsidRPr="009C14C3">
        <w:rPr>
          <w:b/>
          <w:snapToGrid/>
          <w:sz w:val="22"/>
          <w:szCs w:val="22"/>
        </w:rPr>
        <w:t>Сетевой организации</w:t>
      </w:r>
      <w:r w:rsidRPr="009C14C3">
        <w:rPr>
          <w:snapToGrid/>
          <w:sz w:val="22"/>
          <w:szCs w:val="22"/>
        </w:rPr>
        <w:t xml:space="preserve"> или иного владельца сетей), если иное не предусмотрено действующим законодательством в сфере электроэнергетики, </w:t>
      </w:r>
      <w:r w:rsidRPr="009C14C3">
        <w:rPr>
          <w:sz w:val="22"/>
          <w:szCs w:val="22"/>
        </w:rPr>
        <w:t>в том числе в виде перерасчета за поставленную электрическую энергию ненадлежащего качества</w:t>
      </w:r>
      <w:r w:rsidRPr="009C14C3">
        <w:rPr>
          <w:snapToGrid/>
          <w:sz w:val="22"/>
          <w:szCs w:val="22"/>
        </w:rPr>
        <w:t>.</w:t>
      </w:r>
      <w:r w:rsidRPr="009C14C3" w:rsidR="006F2D09">
        <w:rPr>
          <w:snapToGrid/>
          <w:sz w:val="22"/>
          <w:szCs w:val="22"/>
        </w:rPr>
        <w:t xml:space="preserve"> Ответственность </w:t>
      </w:r>
      <w:r w:rsidRPr="009C14C3" w:rsidR="006F2D09">
        <w:rPr>
          <w:b/>
          <w:snapToGrid/>
          <w:sz w:val="22"/>
          <w:szCs w:val="22"/>
        </w:rPr>
        <w:t>Ресурсоснабжающей</w:t>
      </w:r>
      <w:r w:rsidRPr="009C14C3" w:rsidR="006F2D09">
        <w:rPr>
          <w:b/>
          <w:snapToGrid/>
          <w:sz w:val="22"/>
          <w:szCs w:val="22"/>
        </w:rPr>
        <w:t xml:space="preserve"> организации</w:t>
      </w:r>
      <w:r w:rsidRPr="009C14C3" w:rsidR="006F2D09">
        <w:rPr>
          <w:snapToGrid/>
          <w:sz w:val="22"/>
          <w:szCs w:val="22"/>
        </w:rPr>
        <w:t xml:space="preserve">, определяемая в соответствии с </w:t>
      </w:r>
      <w:r w:rsidRPr="009C14C3" w:rsidR="006F2D09">
        <w:rPr>
          <w:b/>
          <w:snapToGrid/>
          <w:sz w:val="22"/>
          <w:szCs w:val="22"/>
        </w:rPr>
        <w:t>Основными положениями</w:t>
      </w:r>
      <w:r w:rsidRPr="009C14C3" w:rsidR="006F2D09">
        <w:rPr>
          <w:snapToGrid/>
          <w:sz w:val="22"/>
          <w:szCs w:val="22"/>
        </w:rPr>
        <w:t xml:space="preserve">, за нарушение условий поставки, в том числе </w:t>
      </w:r>
      <w:r w:rsidRPr="009C14C3" w:rsidR="006F2D09">
        <w:rPr>
          <w:snapToGrid/>
          <w:sz w:val="22"/>
          <w:szCs w:val="22"/>
        </w:rPr>
        <w:t>надежности электроснабжения</w:t>
      </w:r>
      <w:r w:rsidRPr="009C14C3" w:rsidR="001252E4">
        <w:rPr>
          <w:snapToGrid/>
          <w:sz w:val="22"/>
          <w:szCs w:val="22"/>
        </w:rPr>
        <w:t xml:space="preserve"> и качества электрической энергии</w:t>
      </w:r>
      <w:r w:rsidRPr="009C14C3" w:rsidR="006F2D09">
        <w:rPr>
          <w:snapToGrid/>
          <w:sz w:val="22"/>
          <w:szCs w:val="22"/>
        </w:rPr>
        <w:t>, устанавливается в соответствии с действующим законодательством.</w:t>
      </w:r>
    </w:p>
    <w:p w:rsidR="00793C26" w:rsidRPr="009C14C3" w:rsidP="00DA13A8">
      <w:pPr>
        <w:pStyle w:val="23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snapToGrid/>
          <w:sz w:val="22"/>
          <w:szCs w:val="22"/>
        </w:rPr>
      </w:pPr>
      <w:r w:rsidRPr="009C14C3">
        <w:rPr>
          <w:b/>
          <w:sz w:val="22"/>
          <w:szCs w:val="22"/>
        </w:rPr>
        <w:t>Ресурсоснабжающая</w:t>
      </w:r>
      <w:r w:rsidRPr="009C14C3">
        <w:rPr>
          <w:b/>
          <w:sz w:val="22"/>
          <w:szCs w:val="22"/>
        </w:rPr>
        <w:t xml:space="preserve"> организация</w:t>
      </w:r>
      <w:r w:rsidRPr="009C14C3">
        <w:rPr>
          <w:sz w:val="22"/>
          <w:szCs w:val="22"/>
        </w:rPr>
        <w:t xml:space="preserve"> освобождается от возмещения ущерба, в том числе за перерывы в электроснабжении, в следующих случаях: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</w:t>
      </w:r>
      <w:r w:rsidRPr="009C14C3" w:rsidR="00483CD7">
        <w:rPr>
          <w:rFonts w:ascii="Arial" w:hAnsi="Arial" w:cs="Arial"/>
          <w:sz w:val="22"/>
          <w:szCs w:val="22"/>
        </w:rPr>
        <w:t xml:space="preserve">ри отсутствии, а также неуспешной или неправильной работе в электроустановках </w:t>
      </w:r>
      <w:r w:rsidRPr="009C14C3" w:rsidR="00483CD7">
        <w:rPr>
          <w:rFonts w:ascii="Arial" w:hAnsi="Arial" w:cs="Arial"/>
          <w:b/>
          <w:sz w:val="22"/>
          <w:szCs w:val="22"/>
        </w:rPr>
        <w:t>Исполнителя</w:t>
      </w:r>
      <w:r w:rsidRPr="009C14C3" w:rsidR="00483CD7">
        <w:rPr>
          <w:rFonts w:ascii="Arial" w:hAnsi="Arial" w:cs="Arial"/>
          <w:sz w:val="22"/>
          <w:szCs w:val="22"/>
        </w:rPr>
        <w:t xml:space="preserve"> устройств противоаварийной и технологической автоматики;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п</w:t>
      </w:r>
      <w:r w:rsidRPr="009C14C3" w:rsidR="009C14C3">
        <w:rPr>
          <w:rFonts w:ascii="Arial" w:hAnsi="Arial" w:cs="Arial"/>
          <w:sz w:val="22"/>
          <w:szCs w:val="22"/>
        </w:rPr>
        <w:t xml:space="preserve">ри перерывах электроснабжения с соблюдением допустимых сроков ограничения, установленных </w:t>
      </w:r>
      <w:r w:rsidRPr="009C14C3">
        <w:rPr>
          <w:rFonts w:ascii="Arial" w:hAnsi="Arial" w:cs="Arial"/>
          <w:sz w:val="22"/>
          <w:szCs w:val="22"/>
        </w:rPr>
        <w:t>действующим законодательством</w:t>
      </w:r>
      <w:r w:rsidRPr="009C14C3" w:rsidR="009C14C3">
        <w:rPr>
          <w:rFonts w:ascii="Arial" w:hAnsi="Arial" w:cs="Arial"/>
          <w:b/>
          <w:sz w:val="22"/>
          <w:szCs w:val="22"/>
        </w:rPr>
        <w:t>;</w:t>
      </w:r>
      <w:r w:rsidRPr="009C14C3" w:rsidR="009C14C3">
        <w:rPr>
          <w:rFonts w:ascii="Arial" w:hAnsi="Arial" w:cs="Arial"/>
          <w:sz w:val="22"/>
          <w:szCs w:val="22"/>
        </w:rPr>
        <w:t xml:space="preserve"> 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в</w:t>
      </w:r>
      <w:r w:rsidRPr="009C14C3" w:rsidR="00483CD7">
        <w:rPr>
          <w:rFonts w:ascii="Arial" w:hAnsi="Arial" w:cs="Arial"/>
          <w:sz w:val="22"/>
          <w:szCs w:val="22"/>
        </w:rPr>
        <w:t xml:space="preserve"> случаях, установленных п. 3.2.1. настоящего </w:t>
      </w:r>
      <w:r w:rsidRPr="009C14C3" w:rsidR="00483CD7">
        <w:rPr>
          <w:rFonts w:ascii="Arial" w:hAnsi="Arial" w:cs="Arial"/>
          <w:b/>
          <w:sz w:val="22"/>
          <w:szCs w:val="22"/>
        </w:rPr>
        <w:t>Договора</w:t>
      </w:r>
      <w:r w:rsidRPr="009C14C3" w:rsidR="00483CD7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851"/>
          <w:tab w:val="left" w:pos="966"/>
        </w:tabs>
        <w:autoSpaceDE w:val="0"/>
        <w:autoSpaceDN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и т.д. по команде оперативного диспетчерского управления  с обязательным уведомлением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за сутки до начала ввода ограничения в соответствии с утвержденными органами </w:t>
      </w:r>
      <w:r w:rsidRPr="009C14C3" w:rsidR="00DA142B">
        <w:rPr>
          <w:rFonts w:ascii="Arial" w:hAnsi="Arial" w:cs="Arial"/>
          <w:sz w:val="22"/>
          <w:szCs w:val="22"/>
        </w:rPr>
        <w:t>и</w:t>
      </w:r>
      <w:r w:rsidRPr="009C14C3">
        <w:rPr>
          <w:rFonts w:ascii="Arial" w:hAnsi="Arial" w:cs="Arial"/>
          <w:sz w:val="22"/>
          <w:szCs w:val="22"/>
        </w:rPr>
        <w:t xml:space="preserve">сполнительной власти субъекта РФ графиками временного ограничения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; 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851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ликвидации </w:t>
      </w:r>
      <w:r w:rsidRPr="009C14C3">
        <w:rPr>
          <w:rFonts w:ascii="Arial" w:hAnsi="Arial" w:cs="Arial"/>
          <w:sz w:val="22"/>
          <w:szCs w:val="22"/>
        </w:rPr>
        <w:t>аварийных режимов</w:t>
      </w:r>
      <w:r w:rsidRPr="009C14C3">
        <w:rPr>
          <w:rFonts w:ascii="Arial" w:hAnsi="Arial" w:cs="Arial"/>
          <w:sz w:val="22"/>
          <w:szCs w:val="22"/>
        </w:rPr>
        <w:t xml:space="preserve"> вводимых по команде Системного оператора без предупреждения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невыполнении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потребления и (или) отключении электрической энергии, при отключении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ограничение его потребление вплоть до аварийной брони электроснабжения;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возникновении </w:t>
      </w:r>
      <w:r w:rsidRPr="009C14C3">
        <w:rPr>
          <w:rFonts w:ascii="Arial" w:hAnsi="Arial" w:cs="Arial"/>
          <w:sz w:val="22"/>
          <w:szCs w:val="22"/>
        </w:rPr>
        <w:t>внерегламентных</w:t>
      </w:r>
      <w:r w:rsidRPr="009C14C3">
        <w:rPr>
          <w:rFonts w:ascii="Arial" w:hAnsi="Arial" w:cs="Arial"/>
          <w:sz w:val="22"/>
          <w:szCs w:val="22"/>
        </w:rPr>
        <w:t xml:space="preserve"> отключений, в том числе: обстоятельства непреодолимой силы, чрезвычайных и непредотвратимых при данных условиях обстоятельств                 и т. д.;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при нарушении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находящегося у него в собственности и на ином законном основании  средств релейной защиты и автоматики, устройств обеспечивающих регулирование реактивной мощности, приборов учета энергии, а также иных устройств необходимых для поддержания требуемых параметров, надежности и качества электроэнергии и защиты оборудования и линий электропередачи, технологически присоединенных к электроустановкам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, повлекшее снижение показателей надежности и качества электроэнергии, что непосредственно привело к возникновению ущерба;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снижения показателей качества электрической энергии, наступившего вследствие неправомерного действия или бездействия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и третьих лиц;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технологических нарушений (аварии или инциденты) на оборудовании, не имеющем владельцев (при опосредованном присоединении внутридомовых электрических сетей к сетям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или иных владельцев сетей через бесхозяйные объекты электроснабжения);</w:t>
      </w:r>
    </w:p>
    <w:p w:rsidR="00793C26" w:rsidRPr="009C14C3" w:rsidP="00DA13A8">
      <w:pPr>
        <w:numPr>
          <w:ilvl w:val="0"/>
          <w:numId w:val="18"/>
        </w:numPr>
        <w:tabs>
          <w:tab w:val="left" w:pos="709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технологических нарушений (аварии или инциденты) на оборудовании, принадлежащему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на  праве</w:t>
      </w:r>
      <w:r w:rsidRPr="009C14C3">
        <w:rPr>
          <w:rFonts w:ascii="Arial" w:hAnsi="Arial" w:cs="Arial"/>
          <w:sz w:val="22"/>
          <w:szCs w:val="22"/>
        </w:rPr>
        <w:t xml:space="preserve"> собственности или ином законном основании.</w:t>
      </w:r>
    </w:p>
    <w:p w:rsidR="00793C26" w:rsidRPr="009C14C3" w:rsidP="00DA13A8">
      <w:pPr>
        <w:tabs>
          <w:tab w:val="left" w:pos="993"/>
          <w:tab w:val="left" w:pos="141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 6.6. Исполнитель</w:t>
      </w:r>
      <w:r w:rsidRPr="009C14C3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установок и (или) </w:t>
      </w:r>
      <w:r w:rsidRPr="009C14C3">
        <w:rPr>
          <w:rFonts w:ascii="Arial" w:hAnsi="Arial" w:cs="Arial"/>
          <w:sz w:val="22"/>
          <w:szCs w:val="22"/>
        </w:rPr>
        <w:t>энергопринимающих</w:t>
      </w:r>
      <w:r w:rsidRPr="009C14C3">
        <w:rPr>
          <w:rFonts w:ascii="Arial" w:hAnsi="Arial" w:cs="Arial"/>
          <w:sz w:val="22"/>
          <w:szCs w:val="22"/>
        </w:rPr>
        <w:t xml:space="preserve"> устройствах, а также за отказ от допуска представителей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, надлежащим образом исполняющих свои обязательства по оплате электрической энергии и услуг, оказание которых является неотъемлемой частью процесса снабжения электрической энергией) в виде  оплаты стоимости работ, проведенных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организацией</w:t>
      </w:r>
      <w:r w:rsidRPr="009C14C3">
        <w:rPr>
          <w:rFonts w:ascii="Arial" w:hAnsi="Arial" w:cs="Arial"/>
          <w:sz w:val="22"/>
          <w:szCs w:val="22"/>
        </w:rPr>
        <w:t xml:space="preserve"> для ограничения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(переоборудованию) выведенных из строя для указанных целей объектов 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и (или) иных </w:t>
      </w:r>
      <w:r w:rsidRPr="009C14C3" w:rsidR="00C4511E">
        <w:rPr>
          <w:rFonts w:ascii="Arial" w:hAnsi="Arial" w:cs="Arial"/>
          <w:b/>
          <w:sz w:val="22"/>
          <w:szCs w:val="22"/>
        </w:rPr>
        <w:t>П</w:t>
      </w:r>
      <w:r w:rsidRPr="009C14C3">
        <w:rPr>
          <w:rFonts w:ascii="Arial" w:hAnsi="Arial" w:cs="Arial"/>
          <w:b/>
          <w:sz w:val="22"/>
          <w:szCs w:val="22"/>
        </w:rPr>
        <w:t>отребителей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6.7.</w:t>
      </w:r>
      <w:r w:rsidRPr="009C14C3" w:rsidR="003807C8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несет ответственность за следующие действия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>:</w:t>
      </w:r>
    </w:p>
    <w:p w:rsidR="00793C26" w:rsidRPr="009C14C3" w:rsidP="00DA13A8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>использование  бытовых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машин (приборов, оборудования)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помещения;</w:t>
      </w:r>
    </w:p>
    <w:p w:rsidR="00793C26" w:rsidRPr="009C14C3" w:rsidP="00DA13A8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 xml:space="preserve"> самовольное присоединение к внутридомовым электрическим </w:t>
      </w:r>
      <w:r w:rsidRPr="009C14C3">
        <w:rPr>
          <w:rFonts w:ascii="Arial" w:hAnsi="Arial" w:cs="Arial"/>
          <w:bCs/>
          <w:iCs/>
          <w:sz w:val="22"/>
          <w:szCs w:val="22"/>
        </w:rPr>
        <w:t>сетям  или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присоединение к ним в обход общедомовых или индивидуальных приборов учета;</w:t>
      </w:r>
    </w:p>
    <w:p w:rsidR="00793C26" w:rsidRPr="009C14C3" w:rsidP="00DA13A8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>внесение изменений во внутридомовые электрические сети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793C26" w:rsidRPr="009C14C3" w:rsidP="00873986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 xml:space="preserve"> самовольное нарушение пломб на приборах учета</w:t>
      </w:r>
      <w:r w:rsidRPr="009C14C3" w:rsidR="00873986">
        <w:rPr>
          <w:rFonts w:ascii="Arial" w:hAnsi="Arial" w:cs="Arial"/>
          <w:sz w:val="22"/>
          <w:szCs w:val="22"/>
        </w:rPr>
        <w:t xml:space="preserve"> и в местах их подключения (крепления) </w:t>
      </w:r>
      <w:r w:rsidRPr="009C14C3" w:rsidR="00873986">
        <w:rPr>
          <w:rFonts w:ascii="Arial" w:hAnsi="Arial" w:cs="Arial"/>
          <w:bCs/>
          <w:iCs/>
          <w:sz w:val="22"/>
          <w:szCs w:val="22"/>
        </w:rPr>
        <w:t>либо конструкций, защищающих приборы учета от несанкционированного вмешательства в его работу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, демонтаж приборов учета и осуществление действий, </w:t>
      </w:r>
      <w:r w:rsidRPr="009C14C3" w:rsidR="00873986">
        <w:rPr>
          <w:rFonts w:ascii="Arial" w:hAnsi="Arial" w:cs="Arial"/>
          <w:bCs/>
          <w:iCs/>
          <w:sz w:val="22"/>
          <w:szCs w:val="22"/>
        </w:rPr>
        <w:t xml:space="preserve">использование оборудования или программных средств, </w:t>
      </w:r>
      <w:r w:rsidRPr="009C14C3">
        <w:rPr>
          <w:rFonts w:ascii="Arial" w:hAnsi="Arial" w:cs="Arial"/>
          <w:bCs/>
          <w:iCs/>
          <w:sz w:val="22"/>
          <w:szCs w:val="22"/>
        </w:rPr>
        <w:t>направленных на искажение показаний</w:t>
      </w:r>
      <w:r w:rsidRPr="009C14C3" w:rsidR="00873986">
        <w:rPr>
          <w:rFonts w:ascii="Arial" w:hAnsi="Arial" w:cs="Arial"/>
          <w:bCs/>
          <w:iCs/>
          <w:sz w:val="22"/>
          <w:szCs w:val="22"/>
        </w:rPr>
        <w:t xml:space="preserve"> приборов учета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или повреждение</w:t>
      </w:r>
      <w:r w:rsidRPr="009C14C3" w:rsidR="00873986">
        <w:rPr>
          <w:rFonts w:ascii="Arial" w:hAnsi="Arial" w:cs="Arial"/>
          <w:bCs/>
          <w:iCs/>
          <w:sz w:val="22"/>
          <w:szCs w:val="22"/>
        </w:rPr>
        <w:t>, несанкционированное вмешательство в работу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</w:t>
      </w:r>
      <w:r w:rsidRPr="009C14C3">
        <w:rPr>
          <w:rFonts w:ascii="Arial" w:hAnsi="Arial" w:cs="Arial"/>
          <w:bCs/>
          <w:iCs/>
          <w:sz w:val="22"/>
          <w:szCs w:val="22"/>
        </w:rPr>
        <w:t>.</w:t>
      </w:r>
    </w:p>
    <w:p w:rsidR="00793C26" w:rsidRPr="009C14C3" w:rsidP="00DA13A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6.8. </w:t>
      </w:r>
      <w:r w:rsidRPr="009C14C3">
        <w:rPr>
          <w:rFonts w:ascii="Arial" w:hAnsi="Arial" w:cs="Arial"/>
          <w:sz w:val="22"/>
          <w:szCs w:val="22"/>
        </w:rPr>
        <w:t xml:space="preserve">При нарушении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срока (периода) платежа указанного в настоящем </w:t>
      </w:r>
      <w:r w:rsidRPr="009C14C3">
        <w:rPr>
          <w:rFonts w:ascii="Arial" w:hAnsi="Arial" w:cs="Arial"/>
          <w:b/>
          <w:sz w:val="22"/>
          <w:szCs w:val="22"/>
        </w:rPr>
        <w:t>Договоре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 xml:space="preserve">организация </w:t>
      </w:r>
      <w:r w:rsidRPr="009C14C3">
        <w:rPr>
          <w:rFonts w:ascii="Arial" w:hAnsi="Arial" w:cs="Arial"/>
          <w:sz w:val="22"/>
          <w:szCs w:val="22"/>
        </w:rPr>
        <w:t xml:space="preserve"> вправе</w:t>
      </w:r>
      <w:r w:rsidRPr="009C14C3">
        <w:rPr>
          <w:rFonts w:ascii="Arial" w:hAnsi="Arial" w:cs="Arial"/>
          <w:sz w:val="22"/>
          <w:szCs w:val="22"/>
        </w:rPr>
        <w:t xml:space="preserve"> взыскать с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пеню в порядке и размере, установленном действующим законодательством РФ.</w:t>
      </w:r>
    </w:p>
    <w:p w:rsidR="00793C26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6.9. </w:t>
      </w:r>
      <w:r w:rsidRPr="009C14C3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платежей, электрической энергии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, а также об изменении иных данных, непосредственно влияющих на исполнение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Стороны обязаны уведомить друг друга в </w:t>
      </w:r>
      <w:r w:rsidRPr="009C14C3" w:rsidR="007D1728">
        <w:rPr>
          <w:rFonts w:ascii="Arial" w:hAnsi="Arial" w:cs="Arial"/>
          <w:sz w:val="22"/>
          <w:szCs w:val="22"/>
        </w:rPr>
        <w:t>п</w:t>
      </w:r>
      <w:r w:rsidRPr="009C14C3" w:rsidR="00DA142B">
        <w:rPr>
          <w:rFonts w:ascii="Arial" w:hAnsi="Arial" w:cs="Arial"/>
          <w:sz w:val="22"/>
          <w:szCs w:val="22"/>
        </w:rPr>
        <w:t>яти</w:t>
      </w:r>
      <w:r w:rsidRPr="009C14C3">
        <w:rPr>
          <w:rFonts w:ascii="Arial" w:hAnsi="Arial" w:cs="Arial"/>
          <w:sz w:val="22"/>
          <w:szCs w:val="22"/>
        </w:rPr>
        <w:t>дневный срок об указанных изменениях. В противном</w:t>
      </w:r>
      <w:r w:rsidRPr="009C14C3" w:rsidR="008346AB">
        <w:rPr>
          <w:rFonts w:ascii="Arial" w:hAnsi="Arial" w:cs="Arial"/>
          <w:sz w:val="22"/>
          <w:szCs w:val="22"/>
        </w:rPr>
        <w:t xml:space="preserve"> случае риск наступления негативных последствий, </w:t>
      </w:r>
      <w:r w:rsidRPr="009C14C3">
        <w:rPr>
          <w:rFonts w:ascii="Arial" w:hAnsi="Arial" w:cs="Arial"/>
          <w:sz w:val="22"/>
          <w:szCs w:val="22"/>
        </w:rPr>
        <w:t>убытки</w:t>
      </w:r>
      <w:r w:rsidRPr="009C14C3" w:rsidR="008346AB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 xml:space="preserve">вызванные не уведомлением или несвоевременным уведомлением, </w:t>
      </w:r>
      <w:r w:rsidRPr="009C14C3" w:rsidR="008346AB">
        <w:rPr>
          <w:rFonts w:ascii="Arial" w:hAnsi="Arial" w:cs="Arial"/>
          <w:sz w:val="22"/>
          <w:szCs w:val="22"/>
        </w:rPr>
        <w:t>несет</w:t>
      </w:r>
      <w:r w:rsidRPr="009C14C3">
        <w:rPr>
          <w:rFonts w:ascii="Arial" w:hAnsi="Arial" w:cs="Arial"/>
          <w:sz w:val="22"/>
          <w:szCs w:val="22"/>
        </w:rPr>
        <w:t xml:space="preserve"> Сторон</w:t>
      </w:r>
      <w:r w:rsidRPr="009C14C3" w:rsidR="008346AB">
        <w:rPr>
          <w:rFonts w:ascii="Arial" w:hAnsi="Arial" w:cs="Arial"/>
          <w:sz w:val="22"/>
          <w:szCs w:val="22"/>
        </w:rPr>
        <w:t>а</w:t>
      </w:r>
      <w:r w:rsidRPr="009C14C3">
        <w:rPr>
          <w:rFonts w:ascii="Arial" w:hAnsi="Arial" w:cs="Arial"/>
          <w:sz w:val="22"/>
          <w:szCs w:val="22"/>
        </w:rPr>
        <w:t xml:space="preserve">, допустившую </w:t>
      </w:r>
      <w:r w:rsidRPr="009C14C3">
        <w:rPr>
          <w:rFonts w:ascii="Arial" w:hAnsi="Arial" w:cs="Arial"/>
          <w:sz w:val="22"/>
          <w:szCs w:val="22"/>
        </w:rPr>
        <w:t>неуведомление</w:t>
      </w:r>
      <w:r w:rsidRPr="009C14C3">
        <w:rPr>
          <w:rFonts w:ascii="Arial" w:hAnsi="Arial" w:cs="Arial"/>
          <w:sz w:val="22"/>
          <w:szCs w:val="22"/>
        </w:rPr>
        <w:t xml:space="preserve"> в установленный срок. </w:t>
      </w:r>
    </w:p>
    <w:p w:rsidR="00F6269A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cs="Arial"/>
          <w:b/>
          <w:sz w:val="22"/>
          <w:szCs w:val="22"/>
        </w:rPr>
        <w:t>6.10.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сохранности и целостности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установленных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Ресурсоснабжающей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организацией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:rsidR="00913790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7.</w:t>
      </w:r>
      <w:r w:rsidRPr="009C14C3">
        <w:rPr>
          <w:rFonts w:ascii="Arial" w:hAnsi="Arial" w:cs="Arial"/>
          <w:sz w:val="22"/>
          <w:szCs w:val="22"/>
        </w:rPr>
        <w:tab/>
        <w:t>СРОК ДЕЙСТВИЯ И ПРЕКРАЩЕНИЕ ДЕЙСТВИЯ ДОГОВОРА</w:t>
      </w: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7.1.</w:t>
      </w:r>
      <w:r w:rsidRPr="009C14C3" w:rsidR="003807C8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9C14C3">
        <w:rPr>
          <w:rFonts w:ascii="Arial" w:hAnsi="Arial" w:cs="Arial"/>
          <w:sz w:val="22"/>
          <w:szCs w:val="22"/>
        </w:rPr>
        <w:t>Договор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вступает в силу с даты его подписания последней из Сторон</w:t>
      </w:r>
      <w:r w:rsidRPr="009C14C3" w:rsidR="006B0C19">
        <w:rPr>
          <w:rFonts w:ascii="Arial" w:hAnsi="Arial" w:cs="Arial"/>
          <w:b w:val="0"/>
          <w:sz w:val="22"/>
          <w:szCs w:val="22"/>
        </w:rPr>
        <w:t xml:space="preserve"> </w:t>
      </w:r>
      <w:r w:rsidRPr="009C14C3">
        <w:rPr>
          <w:rFonts w:ascii="Arial" w:hAnsi="Arial" w:cs="Arial"/>
          <w:b w:val="0"/>
          <w:sz w:val="22"/>
          <w:szCs w:val="22"/>
        </w:rPr>
        <w:t>и  действует</w:t>
      </w:r>
      <w:r w:rsidRPr="009C14C3">
        <w:rPr>
          <w:rFonts w:ascii="Arial" w:hAnsi="Arial" w:cs="Arial"/>
          <w:b w:val="0"/>
          <w:sz w:val="22"/>
          <w:szCs w:val="22"/>
        </w:rPr>
        <w:t xml:space="preserve"> </w:t>
      </w:r>
      <w:r w:rsidRPr="009C14C3" w:rsidR="006153D3">
        <w:rPr>
          <w:rFonts w:ascii="Arial" w:hAnsi="Arial" w:cs="Arial"/>
          <w:b w:val="0"/>
          <w:sz w:val="22"/>
          <w:szCs w:val="22"/>
        </w:rPr>
        <w:t>п</w:t>
      </w:r>
      <w:r w:rsidRPr="009C14C3">
        <w:rPr>
          <w:rFonts w:ascii="Arial" w:hAnsi="Arial" w:cs="Arial"/>
          <w:b w:val="0"/>
          <w:sz w:val="22"/>
          <w:szCs w:val="22"/>
        </w:rPr>
        <w:t>о  _____________ г.</w:t>
      </w:r>
    </w:p>
    <w:p w:rsidR="006B0C19" w:rsidRPr="009C14C3" w:rsidP="006B0C19">
      <w:pPr>
        <w:numPr>
          <w:ilvl w:val="12"/>
          <w:numId w:val="0"/>
        </w:numPr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endnoteReference w:id="15"/>
      </w:r>
      <w:r w:rsidRPr="009C14C3">
        <w:rPr>
          <w:rFonts w:ascii="Arial" w:hAnsi="Arial" w:cs="Arial"/>
          <w:bCs/>
          <w:sz w:val="22"/>
          <w:szCs w:val="22"/>
        </w:rPr>
        <w:t xml:space="preserve"> Настоящий </w:t>
      </w:r>
      <w:r w:rsidRPr="009C14C3">
        <w:rPr>
          <w:rFonts w:ascii="Arial" w:hAnsi="Arial" w:cs="Arial"/>
          <w:b/>
          <w:bCs/>
          <w:sz w:val="22"/>
          <w:szCs w:val="22"/>
        </w:rPr>
        <w:t>Договор</w:t>
      </w:r>
      <w:r w:rsidRPr="009C14C3">
        <w:rPr>
          <w:rFonts w:ascii="Arial" w:hAnsi="Arial" w:cs="Arial"/>
          <w:bCs/>
          <w:sz w:val="22"/>
          <w:szCs w:val="22"/>
        </w:rPr>
        <w:t xml:space="preserve"> применяется к отношениям Сторон, возникшим с </w:t>
      </w:r>
      <w:r w:rsidRPr="009C14C3">
        <w:rPr>
          <w:rFonts w:ascii="Arial" w:hAnsi="Arial" w:cs="Arial"/>
          <w:color w:val="FF0000"/>
          <w:sz w:val="22"/>
          <w:szCs w:val="22"/>
        </w:rPr>
        <w:t xml:space="preserve">«___» ________ г. </w:t>
      </w:r>
    </w:p>
    <w:p w:rsidR="006B0C19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:rsidR="00164E23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Дата начала поставки электрической энергии (начала исполнения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) в отношении Объектов указывается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 в Приложении №</w:t>
      </w:r>
      <w:r w:rsidRPr="009C14C3" w:rsidR="006153D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 xml:space="preserve">1 к </w:t>
      </w:r>
      <w:r w:rsidRPr="009C14C3">
        <w:rPr>
          <w:rFonts w:ascii="Arial" w:hAnsi="Arial" w:cs="Arial"/>
          <w:sz w:val="22"/>
          <w:szCs w:val="22"/>
        </w:rPr>
        <w:t>настоящему</w:t>
      </w:r>
      <w:r w:rsidRPr="009C14C3">
        <w:rPr>
          <w:rFonts w:ascii="Arial" w:hAnsi="Arial" w:cs="Arial"/>
          <w:b/>
          <w:sz w:val="22"/>
          <w:szCs w:val="22"/>
        </w:rPr>
        <w:t xml:space="preserve"> Договору</w:t>
      </w:r>
      <w:r w:rsidRPr="009C14C3">
        <w:rPr>
          <w:rFonts w:ascii="Arial" w:hAnsi="Arial" w:cs="Arial"/>
          <w:sz w:val="22"/>
          <w:szCs w:val="22"/>
        </w:rPr>
        <w:t xml:space="preserve">, а в случае не указания в </w:t>
      </w:r>
      <w:r w:rsidRPr="009C14C3">
        <w:rPr>
          <w:rFonts w:ascii="Arial" w:hAnsi="Arial" w:cs="Arial"/>
          <w:b/>
          <w:sz w:val="22"/>
          <w:szCs w:val="22"/>
        </w:rPr>
        <w:t>Приложении № 1</w:t>
      </w:r>
      <w:r w:rsidRPr="009C14C3">
        <w:rPr>
          <w:rFonts w:ascii="Arial" w:hAnsi="Arial" w:cs="Arial"/>
          <w:sz w:val="22"/>
          <w:szCs w:val="22"/>
        </w:rPr>
        <w:t xml:space="preserve"> считаются равными дате вступления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силу. </w:t>
      </w:r>
    </w:p>
    <w:p w:rsidR="00010CB3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cs="Arial"/>
          <w:sz w:val="22"/>
          <w:szCs w:val="22"/>
        </w:rPr>
        <w:t xml:space="preserve">При этом указанная дата не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может быть ранее даты, с которой у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Исполнителя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возникает обязанность предоставлять коммунальные услуги </w:t>
      </w:r>
      <w:r w:rsidRPr="009C14C3" w:rsidR="006153D3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отребителям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, а также приобретать коммунальный ресурс, потребляемый при использовании и содержании общего имущества в многоквартирном доме</w:t>
      </w:r>
      <w:r>
        <w:rPr>
          <w:rFonts w:ascii="Arial" w:hAnsi="Arial" w:eastAsiaTheme="minorHAnsi" w:cs="Arial"/>
          <w:color w:val="FF0000"/>
          <w:sz w:val="22"/>
          <w:szCs w:val="22"/>
          <w:vertAlign w:val="superscript"/>
          <w:lang w:eastAsia="en-US"/>
        </w:rPr>
        <w:footnoteReference w:id="15"/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010CB3" w:rsidRPr="009C14C3" w:rsidP="00DA13A8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C14C3">
        <w:rPr>
          <w:rFonts w:ascii="Arial" w:hAnsi="Arial" w:cs="Arial"/>
          <w:sz w:val="22"/>
          <w:szCs w:val="22"/>
        </w:rPr>
        <w:t xml:space="preserve">При этом указанная дата не может быть ранее даты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государственной регистрации </w:t>
      </w:r>
      <w:r w:rsidRPr="009C14C3">
        <w:rPr>
          <w:rFonts w:ascii="Arial" w:hAnsi="Arial" w:eastAsiaTheme="minorHAnsi" w:cs="Arial"/>
          <w:b/>
          <w:sz w:val="22"/>
          <w:szCs w:val="22"/>
          <w:lang w:eastAsia="en-US"/>
        </w:rPr>
        <w:t>Исполнителя</w:t>
      </w:r>
      <w:r>
        <w:rPr>
          <w:rFonts w:ascii="Arial" w:hAnsi="Arial" w:eastAsiaTheme="minorHAnsi" w:cs="Arial"/>
          <w:color w:val="FF0000"/>
          <w:sz w:val="22"/>
          <w:szCs w:val="22"/>
          <w:vertAlign w:val="superscript"/>
          <w:lang w:eastAsia="en-US"/>
        </w:rPr>
        <w:footnoteReference w:id="16"/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6B0C19" w:rsidRPr="009C14C3" w:rsidP="006E501F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C14C3">
        <w:rPr>
          <w:rFonts w:ascii="Arial" w:hAnsi="Arial" w:cs="Arial"/>
          <w:bCs/>
          <w:sz w:val="22"/>
          <w:szCs w:val="22"/>
        </w:rPr>
        <w:t xml:space="preserve">Если иного времени не указано в настоящем </w:t>
      </w:r>
      <w:r w:rsidRPr="009C14C3">
        <w:rPr>
          <w:rFonts w:ascii="Arial" w:hAnsi="Arial" w:cs="Arial"/>
          <w:b/>
          <w:bCs/>
          <w:sz w:val="22"/>
          <w:szCs w:val="22"/>
        </w:rPr>
        <w:t>Договоре</w:t>
      </w:r>
      <w:r w:rsidRPr="009C14C3">
        <w:rPr>
          <w:rFonts w:ascii="Arial" w:hAnsi="Arial" w:cs="Arial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9C14C3">
        <w:rPr>
          <w:rFonts w:ascii="Arial" w:hAnsi="Arial" w:cs="Arial"/>
          <w:b/>
          <w:bCs/>
          <w:sz w:val="22"/>
          <w:szCs w:val="22"/>
        </w:rPr>
        <w:t>Договору</w:t>
      </w:r>
      <w:r w:rsidRPr="009C14C3">
        <w:rPr>
          <w:rFonts w:ascii="Arial" w:hAnsi="Arial" w:cs="Arial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b w:val="0"/>
          <w:sz w:val="22"/>
          <w:szCs w:val="22"/>
        </w:rPr>
        <w:t>Истечение срока действия настоящего</w:t>
      </w:r>
      <w:r w:rsidRPr="009C14C3">
        <w:rPr>
          <w:rFonts w:ascii="Arial" w:hAnsi="Arial" w:cs="Arial"/>
          <w:sz w:val="22"/>
          <w:szCs w:val="22"/>
        </w:rPr>
        <w:t xml:space="preserve"> Договора</w:t>
      </w:r>
      <w:r w:rsidRPr="009C14C3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</w:t>
      </w:r>
      <w:r w:rsidRPr="009C14C3" w:rsidR="00A0490D">
        <w:rPr>
          <w:rFonts w:ascii="Arial" w:hAnsi="Arial" w:cs="Arial"/>
          <w:b w:val="0"/>
          <w:sz w:val="22"/>
          <w:szCs w:val="22"/>
        </w:rPr>
        <w:t xml:space="preserve"> </w:t>
      </w:r>
      <w:r w:rsidRPr="009C14C3">
        <w:rPr>
          <w:rFonts w:ascii="Arial" w:hAnsi="Arial" w:cs="Arial"/>
          <w:b w:val="0"/>
          <w:sz w:val="22"/>
          <w:szCs w:val="22"/>
        </w:rPr>
        <w:t xml:space="preserve">по настоящему </w:t>
      </w:r>
      <w:r w:rsidRPr="009C14C3">
        <w:rPr>
          <w:rFonts w:ascii="Arial" w:hAnsi="Arial" w:cs="Arial"/>
          <w:sz w:val="22"/>
          <w:szCs w:val="22"/>
        </w:rPr>
        <w:t>Договору</w:t>
      </w:r>
      <w:r w:rsidRPr="009C14C3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9C14C3">
        <w:rPr>
          <w:rFonts w:ascii="Arial" w:hAnsi="Arial" w:cs="Arial"/>
          <w:sz w:val="22"/>
          <w:szCs w:val="22"/>
        </w:rPr>
        <w:t>Договора</w:t>
      </w:r>
      <w:r w:rsidRPr="009C14C3">
        <w:rPr>
          <w:rFonts w:ascii="Arial" w:hAnsi="Arial" w:cs="Arial"/>
          <w:b w:val="0"/>
          <w:sz w:val="22"/>
          <w:szCs w:val="22"/>
        </w:rPr>
        <w:t xml:space="preserve">. </w:t>
      </w: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7.2.</w:t>
      </w:r>
      <w:r w:rsidRPr="009C14C3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9C14C3">
        <w:rPr>
          <w:rFonts w:ascii="Arial" w:hAnsi="Arial" w:cs="Arial"/>
          <w:sz w:val="22"/>
          <w:szCs w:val="22"/>
        </w:rPr>
        <w:t>Договор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считается е</w:t>
      </w:r>
      <w:r w:rsidRPr="009C14C3" w:rsidR="006153D3">
        <w:rPr>
          <w:rFonts w:ascii="Arial" w:hAnsi="Arial" w:cs="Arial"/>
          <w:b w:val="0"/>
          <w:sz w:val="22"/>
          <w:szCs w:val="22"/>
        </w:rPr>
        <w:t>жегодно пролонгированным на 1 (О</w:t>
      </w:r>
      <w:r w:rsidRPr="009C14C3">
        <w:rPr>
          <w:rFonts w:ascii="Arial" w:hAnsi="Arial" w:cs="Arial"/>
          <w:b w:val="0"/>
          <w:sz w:val="22"/>
          <w:szCs w:val="22"/>
        </w:rPr>
        <w:t xml:space="preserve">дин) год в случае, если </w:t>
      </w:r>
      <w:r w:rsidRPr="009C14C3">
        <w:rPr>
          <w:rFonts w:ascii="Arial" w:hAnsi="Arial" w:cs="Arial"/>
          <w:sz w:val="22"/>
          <w:szCs w:val="22"/>
        </w:rPr>
        <w:t>Исполнитель</w:t>
      </w:r>
      <w:r w:rsidRPr="009C14C3">
        <w:rPr>
          <w:rFonts w:ascii="Arial" w:hAnsi="Arial" w:cs="Arial"/>
          <w:b w:val="0"/>
          <w:sz w:val="22"/>
          <w:szCs w:val="22"/>
        </w:rPr>
        <w:t xml:space="preserve"> за месяц до окончания срока действия настоящего </w:t>
      </w:r>
      <w:r w:rsidRPr="009C14C3">
        <w:rPr>
          <w:rFonts w:ascii="Arial" w:hAnsi="Arial" w:cs="Arial"/>
          <w:sz w:val="22"/>
          <w:szCs w:val="22"/>
        </w:rPr>
        <w:t>Договора</w:t>
      </w:r>
      <w:r w:rsidRPr="009C14C3">
        <w:rPr>
          <w:rFonts w:ascii="Arial" w:hAnsi="Arial" w:cs="Arial"/>
          <w:b w:val="0"/>
          <w:sz w:val="22"/>
          <w:szCs w:val="22"/>
        </w:rPr>
        <w:t xml:space="preserve"> не заявит о намерении заключить </w:t>
      </w:r>
      <w:r w:rsidRPr="009C14C3" w:rsidR="006153D3">
        <w:rPr>
          <w:rFonts w:ascii="Arial" w:hAnsi="Arial" w:cs="Arial"/>
          <w:sz w:val="22"/>
          <w:szCs w:val="22"/>
        </w:rPr>
        <w:t>Д</w:t>
      </w:r>
      <w:r w:rsidRPr="009C14C3">
        <w:rPr>
          <w:rFonts w:ascii="Arial" w:hAnsi="Arial" w:cs="Arial"/>
          <w:sz w:val="22"/>
          <w:szCs w:val="22"/>
        </w:rPr>
        <w:t>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на иных условиях, или внести изменения (дополнения) в настоящий </w:t>
      </w:r>
      <w:r w:rsidRPr="009C14C3">
        <w:rPr>
          <w:rFonts w:ascii="Arial" w:hAnsi="Arial" w:cs="Arial"/>
          <w:sz w:val="22"/>
          <w:szCs w:val="22"/>
        </w:rPr>
        <w:t>Договор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или прекратить действие настоящего </w:t>
      </w:r>
      <w:r w:rsidRPr="009C14C3">
        <w:rPr>
          <w:rFonts w:ascii="Arial" w:hAnsi="Arial" w:cs="Arial"/>
          <w:sz w:val="22"/>
          <w:szCs w:val="22"/>
        </w:rPr>
        <w:t>Договора</w:t>
      </w:r>
      <w:r w:rsidRPr="009C14C3">
        <w:rPr>
          <w:rFonts w:ascii="Arial" w:hAnsi="Arial" w:cs="Arial"/>
          <w:b w:val="0"/>
          <w:sz w:val="22"/>
          <w:szCs w:val="22"/>
        </w:rPr>
        <w:t>.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7.3.</w:t>
      </w:r>
      <w:r w:rsidRPr="009C14C3">
        <w:rPr>
          <w:rFonts w:ascii="Arial" w:hAnsi="Arial" w:cs="Arial"/>
          <w:sz w:val="22"/>
          <w:szCs w:val="22"/>
        </w:rPr>
        <w:t xml:space="preserve"> Если за 30 (Тридцать) дней до окончания срока действия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внесено предложение об изменении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или заключении нового </w:t>
      </w:r>
      <w:r w:rsidRPr="009C14C3">
        <w:rPr>
          <w:rFonts w:ascii="Arial" w:hAnsi="Arial" w:cs="Arial"/>
          <w:sz w:val="22"/>
          <w:szCs w:val="22"/>
        </w:rPr>
        <w:t xml:space="preserve">договора, то отношения Сторон до изменения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или до заключения нового договора регулируются в соответствии с условиями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7.4.</w:t>
      </w:r>
      <w:r w:rsidRPr="009C14C3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9C14C3">
        <w:rPr>
          <w:rFonts w:ascii="Arial" w:hAnsi="Arial" w:cs="Arial"/>
          <w:sz w:val="22"/>
          <w:szCs w:val="22"/>
        </w:rPr>
        <w:t>Договор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9C14C3">
        <w:rPr>
          <w:rFonts w:ascii="Arial" w:hAnsi="Arial" w:cs="Arial"/>
          <w:sz w:val="22"/>
          <w:szCs w:val="22"/>
        </w:rPr>
        <w:t xml:space="preserve"> Договор,</w:t>
      </w:r>
      <w:r w:rsidRPr="009C14C3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законодательством и настоящим </w:t>
      </w:r>
      <w:r w:rsidRPr="009C14C3">
        <w:rPr>
          <w:rFonts w:ascii="Arial" w:hAnsi="Arial" w:cs="Arial"/>
          <w:sz w:val="22"/>
          <w:szCs w:val="22"/>
        </w:rPr>
        <w:t>Договором</w:t>
      </w:r>
      <w:r w:rsidRPr="009C14C3">
        <w:rPr>
          <w:rFonts w:ascii="Arial" w:hAnsi="Arial" w:cs="Arial"/>
          <w:b w:val="0"/>
          <w:sz w:val="22"/>
          <w:szCs w:val="22"/>
        </w:rPr>
        <w:t>.</w:t>
      </w: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7.5. </w:t>
      </w:r>
      <w:r w:rsidRPr="009C14C3">
        <w:rPr>
          <w:rFonts w:ascii="Arial" w:hAnsi="Arial" w:cs="Arial"/>
          <w:b w:val="0"/>
          <w:sz w:val="22"/>
          <w:szCs w:val="22"/>
        </w:rPr>
        <w:t xml:space="preserve">О намерении расторгнуть настоящий </w:t>
      </w:r>
      <w:r w:rsidRPr="009C14C3">
        <w:rPr>
          <w:rFonts w:ascii="Arial" w:hAnsi="Arial" w:cs="Arial"/>
          <w:sz w:val="22"/>
          <w:szCs w:val="22"/>
        </w:rPr>
        <w:t>Договор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Исполнитель</w:t>
      </w:r>
      <w:r w:rsidRPr="009C14C3">
        <w:rPr>
          <w:rFonts w:ascii="Arial" w:hAnsi="Arial" w:cs="Arial"/>
          <w:b w:val="0"/>
          <w:sz w:val="22"/>
          <w:szCs w:val="22"/>
        </w:rPr>
        <w:t xml:space="preserve"> уведомляет в письменной форме </w:t>
      </w:r>
      <w:r w:rsidRPr="009C14C3">
        <w:rPr>
          <w:rFonts w:ascii="Arial" w:hAnsi="Arial" w:cs="Arial"/>
          <w:sz w:val="22"/>
          <w:szCs w:val="22"/>
        </w:rPr>
        <w:t>Ресурсосонабжающую</w:t>
      </w:r>
      <w:r w:rsidRPr="009C14C3">
        <w:rPr>
          <w:rFonts w:ascii="Arial" w:hAnsi="Arial" w:cs="Arial"/>
          <w:sz w:val="22"/>
          <w:szCs w:val="22"/>
        </w:rPr>
        <w:t xml:space="preserve"> организацию</w:t>
      </w:r>
      <w:r w:rsidRPr="009C14C3">
        <w:rPr>
          <w:rFonts w:ascii="Arial" w:hAnsi="Arial" w:cs="Arial"/>
          <w:b w:val="0"/>
          <w:sz w:val="22"/>
          <w:szCs w:val="22"/>
        </w:rPr>
        <w:t xml:space="preserve"> не менее чем за 30</w:t>
      </w:r>
      <w:r w:rsidRPr="009C14C3" w:rsidR="004379CA">
        <w:rPr>
          <w:rFonts w:ascii="Arial" w:hAnsi="Arial" w:cs="Arial"/>
          <w:b w:val="0"/>
          <w:sz w:val="22"/>
          <w:szCs w:val="22"/>
        </w:rPr>
        <w:t xml:space="preserve"> (Тридцать)</w:t>
      </w:r>
      <w:r w:rsidRPr="009C14C3">
        <w:rPr>
          <w:rFonts w:ascii="Arial" w:hAnsi="Arial" w:cs="Arial"/>
          <w:b w:val="0"/>
          <w:sz w:val="22"/>
          <w:szCs w:val="22"/>
        </w:rPr>
        <w:t xml:space="preserve"> дней до даты предполагаемой даты расторжения.</w:t>
      </w:r>
    </w:p>
    <w:p w:rsidR="00793C26" w:rsidRPr="009C14C3" w:rsidP="00DA13A8">
      <w:pPr>
        <w:pStyle w:val="BodyText3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7.6.</w:t>
      </w:r>
      <w:r w:rsidRPr="009C14C3">
        <w:rPr>
          <w:rFonts w:ascii="Arial" w:hAnsi="Arial" w:cs="Arial"/>
          <w:b w:val="0"/>
          <w:sz w:val="22"/>
          <w:szCs w:val="22"/>
        </w:rPr>
        <w:t xml:space="preserve"> В случае изменения способа управления многоквартирным домом или прекращения обязанности </w:t>
      </w:r>
      <w:r w:rsidRPr="009C14C3">
        <w:rPr>
          <w:rFonts w:ascii="Arial" w:hAnsi="Arial" w:cs="Arial"/>
          <w:sz w:val="22"/>
          <w:szCs w:val="22"/>
        </w:rPr>
        <w:t>Исполнителя</w:t>
      </w:r>
      <w:r w:rsidRPr="009C14C3">
        <w:rPr>
          <w:rFonts w:ascii="Arial" w:hAnsi="Arial" w:cs="Arial"/>
          <w:b w:val="0"/>
          <w:sz w:val="22"/>
          <w:szCs w:val="22"/>
        </w:rPr>
        <w:t xml:space="preserve"> по содержанию общего имущества в многоквартирном доме и предоставлению коммунальных услуг (при отсутствии своевременного уведомления </w:t>
      </w:r>
      <w:r w:rsidRPr="009C14C3">
        <w:rPr>
          <w:rFonts w:ascii="Arial" w:hAnsi="Arial" w:cs="Arial"/>
          <w:sz w:val="22"/>
          <w:szCs w:val="22"/>
        </w:rPr>
        <w:t>Ресурсоснабжающей</w:t>
      </w:r>
      <w:r w:rsidRPr="009C14C3">
        <w:rPr>
          <w:rFonts w:ascii="Arial" w:hAnsi="Arial" w:cs="Arial"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b w:val="0"/>
          <w:sz w:val="22"/>
          <w:szCs w:val="22"/>
        </w:rPr>
        <w:t xml:space="preserve">) настоящий </w:t>
      </w:r>
      <w:r w:rsidRPr="009C14C3">
        <w:rPr>
          <w:rFonts w:ascii="Arial" w:hAnsi="Arial" w:cs="Arial"/>
          <w:sz w:val="22"/>
          <w:szCs w:val="22"/>
        </w:rPr>
        <w:t>Договор</w:t>
      </w:r>
      <w:r w:rsidRPr="009C14C3">
        <w:rPr>
          <w:rFonts w:ascii="Arial" w:hAnsi="Arial" w:cs="Arial"/>
          <w:b w:val="0"/>
          <w:sz w:val="22"/>
          <w:szCs w:val="22"/>
        </w:rPr>
        <w:t xml:space="preserve"> прекращает свое действие в связи с невозможностью исполнения с даты наступления указанного события. 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7.7. </w:t>
      </w:r>
      <w:r>
        <w:rPr>
          <w:rStyle w:val="FootnoteReference"/>
          <w:rFonts w:ascii="Arial" w:hAnsi="Arial" w:cs="Arial"/>
          <w:b/>
          <w:sz w:val="22"/>
          <w:szCs w:val="22"/>
        </w:rPr>
        <w:footnoteReference w:id="17"/>
      </w:r>
      <w:r w:rsidRPr="009C14C3" w:rsidR="008B56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endnoteReference w:id="16"/>
      </w:r>
      <w:r w:rsidRPr="009C14C3" w:rsidR="005853D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влечет изменение условия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поставленного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за расчетный период, при условии выполнения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оплатить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стоимость потребленной до заявленной даты изменения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sz w:val="22"/>
          <w:szCs w:val="22"/>
        </w:rPr>
        <w:t xml:space="preserve"> в соответствии с </w:t>
      </w:r>
      <w:r w:rsidRPr="009C14C3">
        <w:rPr>
          <w:rFonts w:ascii="Arial" w:hAnsi="Arial" w:cs="Arial"/>
          <w:b/>
          <w:sz w:val="22"/>
          <w:szCs w:val="22"/>
        </w:rPr>
        <w:t>Основными положениями</w:t>
      </w:r>
      <w:r w:rsidRPr="009C14C3">
        <w:rPr>
          <w:rFonts w:ascii="Arial" w:hAnsi="Arial" w:cs="Arial"/>
          <w:sz w:val="22"/>
          <w:szCs w:val="22"/>
        </w:rPr>
        <w:t>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предоставить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в соответствии с настоящим пунктом оплачивать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услуги по передаче электрической энергии в объеме, соответствующем всему объему потребления электрической энергии (мощности)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</w:rPr>
        <w:footnoteReference w:id="18"/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7.8.</w:t>
      </w:r>
      <w:r>
        <w:rPr>
          <w:rStyle w:val="FootnoteReference"/>
          <w:rFonts w:ascii="Arial" w:hAnsi="Arial" w:cs="Arial"/>
          <w:b/>
          <w:sz w:val="22"/>
          <w:szCs w:val="22"/>
        </w:rPr>
        <w:footnoteReference w:id="19"/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vertAlign w:val="superscript"/>
        </w:rPr>
        <w:endnoteReference w:id="17"/>
      </w:r>
      <w:r w:rsidRPr="009C14C3" w:rsidR="005853D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Исполнитель</w:t>
      </w:r>
      <w:r w:rsidRPr="009C14C3">
        <w:rPr>
          <w:rFonts w:ascii="Arial" w:hAnsi="Arial" w:cs="Arial"/>
          <w:sz w:val="22"/>
          <w:szCs w:val="22"/>
        </w:rPr>
        <w:t xml:space="preserve">, имеющий намерение уменьшить объемы электрической энергии (мощности), приобретаемые 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, обязан передать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изменения настоящего </w:t>
      </w:r>
      <w:r w:rsidRPr="009C14C3">
        <w:rPr>
          <w:rFonts w:ascii="Arial" w:hAnsi="Arial" w:cs="Arial"/>
          <w:b/>
          <w:sz w:val="22"/>
          <w:szCs w:val="22"/>
        </w:rPr>
        <w:t xml:space="preserve">Договора </w:t>
      </w:r>
      <w:r w:rsidRPr="009C14C3">
        <w:rPr>
          <w:rFonts w:ascii="Arial" w:hAnsi="Arial" w:cs="Arial"/>
          <w:sz w:val="22"/>
          <w:szCs w:val="22"/>
        </w:rPr>
        <w:t xml:space="preserve">способом, позволяющим подтвердить факт и дату получения указанного уведомления. При нарушении </w:t>
      </w:r>
      <w:r w:rsidRPr="009C14C3">
        <w:rPr>
          <w:rFonts w:ascii="Arial" w:hAnsi="Arial" w:cs="Arial"/>
          <w:b/>
          <w:sz w:val="22"/>
          <w:szCs w:val="22"/>
        </w:rPr>
        <w:t>Исполнителем</w:t>
      </w:r>
      <w:r w:rsidRPr="009C14C3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в установленный срок и (или) при нарушении им требования о выполнении обязанностей (п. 7.7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), обязательства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и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сохраняются в неизменном виде вплоть до момента надлежащего выполнения указанных требований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</w:rPr>
        <w:footnoteReference w:id="20"/>
      </w:r>
      <w:r w:rsidRPr="009C14C3">
        <w:rPr>
          <w:rFonts w:ascii="Arial" w:hAnsi="Arial" w:cs="Arial"/>
          <w:sz w:val="22"/>
          <w:szCs w:val="22"/>
        </w:rPr>
        <w:t>.</w:t>
      </w:r>
    </w:p>
    <w:p w:rsidR="00E91CE5" w:rsidRPr="009C14C3" w:rsidP="006E501F">
      <w:pPr>
        <w:pStyle w:val="ListParagraph"/>
        <w:numPr>
          <w:ilvl w:val="1"/>
          <w:numId w:val="52"/>
        </w:numPr>
        <w:ind w:left="0" w:firstLine="7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endnoteReference w:id="18"/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 w:rsidR="00913790">
        <w:rPr>
          <w:rFonts w:ascii="Arial" w:hAnsi="Arial" w:cs="Arial"/>
          <w:b/>
          <w:sz w:val="22"/>
          <w:szCs w:val="22"/>
        </w:rPr>
        <w:t>Исполнитель</w:t>
      </w:r>
      <w:r w:rsidRPr="009C14C3" w:rsidR="00913790">
        <w:rPr>
          <w:rFonts w:ascii="Arial" w:hAnsi="Arial" w:cs="Arial"/>
          <w:bCs/>
          <w:sz w:val="22"/>
          <w:szCs w:val="22"/>
        </w:rPr>
        <w:t xml:space="preserve"> вправе при отсутствии задолженности</w:t>
      </w:r>
      <w:r w:rsidRPr="009C14C3" w:rsidR="00913790">
        <w:rPr>
          <w:rFonts w:ascii="Arial" w:hAnsi="Arial" w:cs="Arial"/>
          <w:sz w:val="22"/>
          <w:szCs w:val="22"/>
        </w:rPr>
        <w:t xml:space="preserve"> (что должно быть подтверждено актом сверки расчетов, вступившим в силу решением суда, оплатой счета, выставляемого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организацией)</w:t>
      </w:r>
      <w:r w:rsidRPr="009C14C3" w:rsidR="00913790">
        <w:rPr>
          <w:rFonts w:ascii="Arial" w:hAnsi="Arial" w:cs="Arial"/>
          <w:sz w:val="22"/>
          <w:szCs w:val="22"/>
        </w:rPr>
        <w:t xml:space="preserve">, в одностороннем порядке отказаться от исполнения </w:t>
      </w:r>
      <w:r w:rsidRPr="009C14C3" w:rsidR="00913790">
        <w:rPr>
          <w:rFonts w:ascii="Arial" w:hAnsi="Arial" w:cs="Arial"/>
          <w:b/>
          <w:sz w:val="22"/>
          <w:szCs w:val="22"/>
        </w:rPr>
        <w:t>Договора</w:t>
      </w:r>
      <w:r w:rsidRPr="009C14C3" w:rsidR="008B565D">
        <w:rPr>
          <w:rFonts w:ascii="Arial" w:hAnsi="Arial" w:cs="Arial"/>
          <w:sz w:val="22"/>
          <w:szCs w:val="22"/>
        </w:rPr>
        <w:t xml:space="preserve"> </w:t>
      </w:r>
      <w:r w:rsidRPr="009C14C3" w:rsidR="005F2D90">
        <w:rPr>
          <w:rFonts w:ascii="Arial" w:hAnsi="Arial" w:cs="Arial"/>
          <w:bCs/>
          <w:sz w:val="22"/>
          <w:szCs w:val="22"/>
        </w:rPr>
        <w:t xml:space="preserve">в части точек поставки, </w:t>
      </w:r>
      <w:r w:rsidRPr="009C14C3" w:rsidR="004C7C26">
        <w:rPr>
          <w:rFonts w:ascii="Arial" w:hAnsi="Arial" w:cs="Arial"/>
          <w:bCs/>
          <w:sz w:val="22"/>
          <w:szCs w:val="22"/>
        </w:rPr>
        <w:t>расположенных</w:t>
      </w:r>
      <w:r w:rsidRPr="009C14C3" w:rsidR="00913790">
        <w:rPr>
          <w:rFonts w:ascii="Arial" w:hAnsi="Arial" w:cs="Arial"/>
          <w:bCs/>
          <w:sz w:val="22"/>
          <w:szCs w:val="22"/>
        </w:rPr>
        <w:t xml:space="preserve"> вне зоны деятельности </w:t>
      </w:r>
      <w:r w:rsidRPr="009C14C3" w:rsidR="005F2D90">
        <w:rPr>
          <w:rFonts w:ascii="Arial" w:hAnsi="Arial" w:cs="Arial"/>
          <w:b/>
          <w:bCs/>
          <w:sz w:val="22"/>
          <w:szCs w:val="22"/>
        </w:rPr>
        <w:t>Ресурсоснабжающей</w:t>
      </w:r>
      <w:r w:rsidRPr="009C14C3" w:rsidR="005F2D90">
        <w:rPr>
          <w:rFonts w:ascii="Arial" w:hAnsi="Arial" w:cs="Arial"/>
          <w:b/>
          <w:bCs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bCs/>
          <w:sz w:val="22"/>
          <w:szCs w:val="22"/>
        </w:rPr>
        <w:t xml:space="preserve"> в качестве гарантирующего поставщика</w:t>
      </w:r>
      <w:r w:rsidRPr="009C14C3" w:rsidR="00913790">
        <w:rPr>
          <w:rFonts w:ascii="Arial" w:hAnsi="Arial" w:cs="Arial"/>
          <w:sz w:val="22"/>
          <w:szCs w:val="22"/>
        </w:rPr>
        <w:t>, что влечет</w:t>
      </w:r>
      <w:r w:rsidRPr="009C14C3" w:rsidR="008B565D">
        <w:rPr>
          <w:rFonts w:ascii="Arial" w:hAnsi="Arial" w:cs="Arial"/>
          <w:sz w:val="22"/>
          <w:szCs w:val="22"/>
        </w:rPr>
        <w:t xml:space="preserve"> его расторжение (прекращение) </w:t>
      </w:r>
      <w:r w:rsidRPr="009C14C3" w:rsidR="00913790">
        <w:rPr>
          <w:rFonts w:ascii="Arial" w:hAnsi="Arial" w:cs="Arial"/>
          <w:sz w:val="22"/>
          <w:szCs w:val="22"/>
        </w:rPr>
        <w:t>в части соответствующих объемов</w:t>
      </w:r>
      <w:r w:rsidRPr="009C14C3" w:rsidR="00913790">
        <w:rPr>
          <w:rFonts w:ascii="Arial" w:hAnsi="Arial" w:cs="Arial"/>
          <w:b/>
          <w:sz w:val="22"/>
          <w:szCs w:val="22"/>
        </w:rPr>
        <w:t>.</w:t>
      </w:r>
    </w:p>
    <w:p w:rsidR="00E91CE5" w:rsidRPr="009C14C3" w:rsidP="006E501F">
      <w:pPr>
        <w:pStyle w:val="ListParagraph"/>
        <w:numPr>
          <w:ilvl w:val="1"/>
          <w:numId w:val="52"/>
        </w:numPr>
        <w:ind w:left="0" w:firstLine="7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vertAlign w:val="superscript"/>
        </w:rPr>
        <w:endnoteReference w:id="19"/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Дата и время начала и прекращения продажи электрической энергии (мощности) в отношении точек поставки, </w:t>
      </w:r>
      <w:r w:rsidRPr="009C14C3">
        <w:rPr>
          <w:rFonts w:ascii="Arial" w:hAnsi="Arial" w:cs="Arial"/>
          <w:bCs/>
          <w:iCs/>
          <w:sz w:val="22"/>
          <w:szCs w:val="22"/>
        </w:rPr>
        <w:t>расположенных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вне зоны деятельности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 в качестве гарантирующего поставщика, указанных в Приложении № 1 к настоящему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 xml:space="preserve">, определяется в соответствии с требованиями </w:t>
      </w:r>
      <w:r w:rsidRPr="009C14C3" w:rsidR="00913790">
        <w:rPr>
          <w:rFonts w:ascii="Arial" w:hAnsi="Arial" w:cs="Arial"/>
          <w:b/>
          <w:bCs/>
          <w:iCs/>
          <w:sz w:val="22"/>
          <w:szCs w:val="22"/>
        </w:rPr>
        <w:t>Основных положений</w:t>
      </w:r>
      <w:r w:rsidRPr="009C14C3" w:rsidR="00913790">
        <w:rPr>
          <w:rFonts w:ascii="Arial" w:hAnsi="Arial" w:cs="Arial"/>
          <w:bCs/>
          <w:iCs/>
          <w:sz w:val="22"/>
          <w:szCs w:val="22"/>
        </w:rPr>
        <w:t>, при этом н</w:t>
      </w:r>
      <w:r w:rsidRPr="009C14C3" w:rsidR="00913790">
        <w:rPr>
          <w:rFonts w:ascii="Arial" w:hAnsi="Arial" w:cs="Arial"/>
          <w:sz w:val="22"/>
          <w:szCs w:val="22"/>
        </w:rPr>
        <w:t xml:space="preserve">ачало исполнения обязательств по настоящему </w:t>
      </w:r>
      <w:r w:rsidRPr="009C14C3" w:rsidR="00913790">
        <w:rPr>
          <w:rFonts w:ascii="Arial" w:hAnsi="Arial" w:cs="Arial"/>
          <w:b/>
          <w:sz w:val="22"/>
          <w:szCs w:val="22"/>
        </w:rPr>
        <w:t>Договору</w:t>
      </w:r>
      <w:r w:rsidRPr="009C14C3" w:rsidR="00913790">
        <w:rPr>
          <w:rFonts w:ascii="Arial" w:hAnsi="Arial" w:cs="Arial"/>
          <w:sz w:val="22"/>
          <w:szCs w:val="22"/>
        </w:rPr>
        <w:t xml:space="preserve"> определяется не ранее возникновения у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sz w:val="22"/>
          <w:szCs w:val="22"/>
        </w:rPr>
        <w:t xml:space="preserve"> права на распоряжение электрической энергией (мощностью) в отношении вышеуказанных точек поставки. Обязательства по настоящему </w:t>
      </w:r>
      <w:r w:rsidRPr="009C14C3" w:rsidR="00913790">
        <w:rPr>
          <w:rFonts w:ascii="Arial" w:hAnsi="Arial" w:cs="Arial"/>
          <w:b/>
          <w:sz w:val="22"/>
          <w:szCs w:val="22"/>
        </w:rPr>
        <w:t>Договору</w:t>
      </w:r>
      <w:r w:rsidRPr="009C14C3" w:rsidR="00913790">
        <w:rPr>
          <w:rFonts w:ascii="Arial" w:hAnsi="Arial" w:cs="Arial"/>
          <w:sz w:val="22"/>
          <w:szCs w:val="22"/>
        </w:rPr>
        <w:t xml:space="preserve"> у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sz w:val="22"/>
          <w:szCs w:val="22"/>
        </w:rPr>
        <w:t xml:space="preserve"> прекращаются при утрате права распоряжения электрической энергией (мощностью) с даты и времени, когда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Ресурсоснабжающая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 w:rsidR="00913790">
        <w:rPr>
          <w:rFonts w:ascii="Arial" w:hAnsi="Arial" w:cs="Arial"/>
          <w:sz w:val="22"/>
          <w:szCs w:val="22"/>
        </w:rPr>
        <w:t xml:space="preserve"> прекратит приобретение электрической энергии (мощности) в отношении точек поставки, находящихся вне зоны деятельности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sz w:val="22"/>
          <w:szCs w:val="22"/>
        </w:rPr>
        <w:t xml:space="preserve">, в качестве гарантирующего поставщика, по </w:t>
      </w:r>
      <w:r w:rsidRPr="009C14C3" w:rsidR="00913790">
        <w:rPr>
          <w:rFonts w:ascii="Arial" w:hAnsi="Arial" w:cs="Arial"/>
          <w:b/>
          <w:sz w:val="22"/>
          <w:szCs w:val="22"/>
        </w:rPr>
        <w:t>Приложению № 1</w:t>
      </w:r>
      <w:r w:rsidRPr="009C14C3" w:rsidR="00913790">
        <w:rPr>
          <w:rFonts w:ascii="Arial" w:hAnsi="Arial" w:cs="Arial"/>
          <w:sz w:val="22"/>
          <w:szCs w:val="22"/>
        </w:rPr>
        <w:t xml:space="preserve"> к </w:t>
      </w:r>
      <w:r w:rsidRPr="009C14C3" w:rsidR="00913790">
        <w:rPr>
          <w:rFonts w:ascii="Arial" w:hAnsi="Arial" w:cs="Arial"/>
          <w:b/>
          <w:sz w:val="22"/>
          <w:szCs w:val="22"/>
        </w:rPr>
        <w:t>Договору</w:t>
      </w:r>
      <w:r w:rsidRPr="009C14C3" w:rsidR="00913790">
        <w:rPr>
          <w:rFonts w:ascii="Arial" w:hAnsi="Arial" w:cs="Arial"/>
          <w:sz w:val="22"/>
          <w:szCs w:val="22"/>
        </w:rPr>
        <w:t>.</w:t>
      </w:r>
    </w:p>
    <w:p w:rsidR="00915AFC" w:rsidRPr="009C14C3" w:rsidP="006E501F">
      <w:pPr>
        <w:tabs>
          <w:tab w:val="left" w:pos="993"/>
          <w:tab w:val="left" w:pos="1134"/>
          <w:tab w:val="left" w:pos="127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793C26" w:rsidRPr="009C14C3" w:rsidP="00DA13A8">
      <w:pPr>
        <w:pStyle w:val="ListParagraph"/>
        <w:numPr>
          <w:ilvl w:val="0"/>
          <w:numId w:val="43"/>
        </w:numPr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:rsidR="00793C26" w:rsidRPr="009C14C3" w:rsidP="006E501F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8.1.</w:t>
      </w:r>
      <w:r w:rsidRPr="009C14C3">
        <w:rPr>
          <w:rFonts w:ascii="Arial" w:hAnsi="Arial" w:cs="Arial"/>
          <w:sz w:val="22"/>
          <w:szCs w:val="22"/>
        </w:rPr>
        <w:t xml:space="preserve"> Во всем, что не предусмотрено настоящим </w:t>
      </w:r>
      <w:r w:rsidRPr="009C14C3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>, Стороны руководствуются действующим законодательством Российской Федерации.</w:t>
      </w:r>
      <w:r w:rsidRPr="009C14C3">
        <w:rPr>
          <w:rFonts w:ascii="Arial" w:hAnsi="Arial" w:cs="Arial"/>
          <w:b/>
          <w:sz w:val="22"/>
          <w:szCs w:val="22"/>
        </w:rPr>
        <w:t xml:space="preserve">  </w:t>
      </w:r>
      <w:r w:rsidRPr="009C14C3" w:rsidR="00AC514E">
        <w:rPr>
          <w:rFonts w:ascii="Arial" w:hAnsi="Arial" w:cs="Arial"/>
          <w:sz w:val="22"/>
          <w:szCs w:val="22"/>
        </w:rPr>
        <w:t>При этом</w:t>
      </w:r>
      <w:r w:rsidRPr="009C14C3" w:rsidR="00AC514E">
        <w:rPr>
          <w:rFonts w:ascii="Arial" w:hAnsi="Arial" w:cs="Arial"/>
          <w:b/>
          <w:bCs/>
          <w:sz w:val="22"/>
          <w:szCs w:val="22"/>
        </w:rPr>
        <w:t>    </w:t>
      </w:r>
      <w:r w:rsidRPr="009C14C3" w:rsidR="00AC514E">
        <w:rPr>
          <w:rFonts w:ascii="Arial" w:hAnsi="Arial" w:cs="Arial"/>
          <w:sz w:val="22"/>
          <w:szCs w:val="22"/>
        </w:rPr>
        <w:t xml:space="preserve">Стороны при исполнении </w:t>
      </w:r>
      <w:r w:rsidRPr="009C14C3" w:rsidR="00AC514E">
        <w:rPr>
          <w:rFonts w:ascii="Arial" w:hAnsi="Arial" w:cs="Arial"/>
          <w:b/>
          <w:sz w:val="22"/>
          <w:szCs w:val="22"/>
        </w:rPr>
        <w:t>Договора</w:t>
      </w:r>
      <w:r w:rsidRPr="009C14C3" w:rsidR="00AC514E">
        <w:rPr>
          <w:rFonts w:ascii="Arial" w:hAnsi="Arial" w:cs="Arial"/>
          <w:sz w:val="22"/>
          <w:szCs w:val="22"/>
        </w:rPr>
        <w:t xml:space="preserve"> руководствуются прежде всего действующим жилищным законодательством, а при отсутствии в нем </w:t>
      </w:r>
      <w:r w:rsidRPr="009C14C3" w:rsidR="00AC514E">
        <w:rPr>
          <w:rFonts w:ascii="Arial" w:hAnsi="Arial" w:cs="Arial"/>
          <w:sz w:val="22"/>
          <w:szCs w:val="22"/>
        </w:rPr>
        <w:t>необходимых  правил</w:t>
      </w:r>
      <w:r w:rsidRPr="009C14C3" w:rsidR="00AC514E">
        <w:rPr>
          <w:rFonts w:ascii="Arial" w:hAnsi="Arial" w:cs="Arial"/>
          <w:sz w:val="22"/>
          <w:szCs w:val="22"/>
        </w:rPr>
        <w:t xml:space="preserve"> –  законодательством об электроэнергетике.</w:t>
      </w:r>
      <w:r w:rsidRPr="009C14C3" w:rsidR="00AC514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93C26" w:rsidRPr="009C14C3" w:rsidP="009822F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8.2. </w:t>
      </w:r>
      <w:r w:rsidRPr="009C14C3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могут быть переданы на разрешение Арбитражного суда</w:t>
      </w:r>
      <w:r w:rsidRPr="009C14C3" w:rsidR="004C7C26">
        <w:rPr>
          <w:rFonts w:ascii="Arial" w:hAnsi="Arial" w:eastAsiaTheme="minorHAnsi" w:cs="Arial"/>
          <w:sz w:val="22"/>
          <w:szCs w:val="22"/>
          <w:lang w:eastAsia="en-US"/>
        </w:rPr>
        <w:t xml:space="preserve"> ____________ </w:t>
      </w:r>
      <w:r>
        <w:rPr>
          <w:rFonts w:ascii="Arial" w:hAnsi="Arial" w:eastAsiaTheme="minorHAnsi" w:cs="Arial"/>
          <w:sz w:val="22"/>
          <w:szCs w:val="22"/>
          <w:vertAlign w:val="superscript"/>
          <w:lang w:eastAsia="en-US"/>
        </w:rPr>
        <w:endnoteReference w:id="20"/>
      </w:r>
      <w:r w:rsidRPr="009C14C3" w:rsidR="004C7C26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по истечении </w:t>
      </w:r>
      <w:r w:rsidRPr="009C14C3" w:rsidR="00901D29">
        <w:rPr>
          <w:rFonts w:ascii="Arial" w:hAnsi="Arial" w:eastAsiaTheme="minorHAnsi" w:cs="Arial"/>
          <w:sz w:val="22"/>
          <w:szCs w:val="22"/>
          <w:lang w:eastAsia="en-US"/>
        </w:rPr>
        <w:t>30 (Тридцати)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>
        <w:rPr>
          <w:rFonts w:ascii="Arial" w:hAnsi="Arial" w:eastAsiaTheme="minorHAnsi" w:cs="Arial"/>
          <w:sz w:val="22"/>
          <w:szCs w:val="22"/>
          <w:vertAlign w:val="superscript"/>
          <w:lang w:eastAsia="en-US"/>
        </w:rPr>
        <w:endnoteReference w:id="21"/>
      </w:r>
      <w:r w:rsidRPr="009C14C3" w:rsidR="00A53D0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>календарных дней со дня направления Стороне претензии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8.3.</w:t>
      </w:r>
      <w:r w:rsidRPr="009C14C3">
        <w:rPr>
          <w:rFonts w:ascii="Arial" w:hAnsi="Arial" w:cs="Arial"/>
          <w:sz w:val="22"/>
          <w:szCs w:val="22"/>
        </w:rPr>
        <w:t xml:space="preserve"> Все Приложения и дополнительные соглашения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.</w:t>
      </w:r>
    </w:p>
    <w:p w:rsidR="00793C26" w:rsidRPr="009C14C3" w:rsidP="00DA13A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8.4. </w:t>
      </w:r>
      <w:r w:rsidRPr="009C14C3">
        <w:rPr>
          <w:rFonts w:ascii="Arial" w:hAnsi="Arial" w:cs="Arial"/>
          <w:sz w:val="22"/>
          <w:szCs w:val="22"/>
        </w:rPr>
        <w:t xml:space="preserve">При поступлении сообщений/жалоб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или </w:t>
      </w:r>
      <w:r w:rsidRPr="009C14C3" w:rsidR="002F563B">
        <w:rPr>
          <w:rFonts w:ascii="Arial" w:hAnsi="Arial" w:cs="Arial"/>
          <w:b/>
          <w:sz w:val="22"/>
          <w:szCs w:val="22"/>
        </w:rPr>
        <w:t>П</w:t>
      </w:r>
      <w:r w:rsidRPr="009C14C3">
        <w:rPr>
          <w:rFonts w:ascii="Arial" w:hAnsi="Arial" w:cs="Arial"/>
          <w:b/>
          <w:sz w:val="22"/>
          <w:szCs w:val="22"/>
        </w:rPr>
        <w:t>отребителей</w:t>
      </w:r>
      <w:r w:rsidRPr="009C14C3">
        <w:rPr>
          <w:rFonts w:ascii="Arial" w:hAnsi="Arial" w:cs="Arial"/>
          <w:sz w:val="22"/>
          <w:szCs w:val="22"/>
        </w:rPr>
        <w:t xml:space="preserve"> на качество и (или) объем поставленной электрической энергии Стороны обязаны выявить причины предоставления электрической энергии ненадлежащего качества и (или) в ненадлежащем объеме в соответствии с порядком, установленном действующим законодательством. При получении от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 или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Потребителей</w:t>
      </w:r>
      <w:r w:rsidRPr="009C14C3">
        <w:rPr>
          <w:rFonts w:ascii="Arial" w:hAnsi="Arial" w:cs="Arial"/>
          <w:sz w:val="22"/>
          <w:szCs w:val="22"/>
        </w:rPr>
        <w:t xml:space="preserve"> сообщения об отклонении показателей качества от нормативов, не позднее </w:t>
      </w:r>
      <w:r w:rsidRPr="009C14C3" w:rsidR="00220628">
        <w:rPr>
          <w:rFonts w:ascii="Arial" w:hAnsi="Arial" w:cs="Arial"/>
          <w:sz w:val="22"/>
          <w:szCs w:val="22"/>
        </w:rPr>
        <w:t>3 (Трех) рабочих дней</w:t>
      </w:r>
      <w:r w:rsidRPr="009C14C3">
        <w:rPr>
          <w:rFonts w:ascii="Arial" w:hAnsi="Arial" w:cs="Arial"/>
          <w:sz w:val="22"/>
          <w:szCs w:val="22"/>
        </w:rPr>
        <w:t xml:space="preserve">, Стороны организуют совместно с уполномоченными представителями </w:t>
      </w:r>
      <w:r w:rsidRPr="009C14C3">
        <w:rPr>
          <w:rFonts w:ascii="Arial" w:hAnsi="Arial" w:cs="Arial"/>
          <w:b/>
          <w:sz w:val="22"/>
          <w:szCs w:val="22"/>
        </w:rPr>
        <w:t>Сетевой организации</w:t>
      </w:r>
      <w:r w:rsidRPr="009C14C3">
        <w:rPr>
          <w:rFonts w:ascii="Arial" w:hAnsi="Arial" w:cs="Arial"/>
          <w:sz w:val="22"/>
          <w:szCs w:val="22"/>
        </w:rPr>
        <w:t xml:space="preserve"> измерения по приборам контроля качества, с последующим оформлением соответствующего акта и определением Стороны, ответственной за отклонение по качеству. Оплату расходов по измерению показателей качества электроэнергии и возмещению причин</w:t>
      </w:r>
      <w:r w:rsidRPr="009C14C3" w:rsidR="00873986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 xml:space="preserve">нного ущерба осуществляет сторона, виновная </w:t>
      </w:r>
      <w:r w:rsidRPr="009C14C3">
        <w:rPr>
          <w:rFonts w:ascii="Arial" w:hAnsi="Arial" w:cs="Arial"/>
          <w:sz w:val="22"/>
          <w:szCs w:val="22"/>
        </w:rPr>
        <w:t>в  отклонении</w:t>
      </w:r>
      <w:r w:rsidRPr="009C14C3">
        <w:rPr>
          <w:rFonts w:ascii="Arial" w:hAnsi="Arial" w:cs="Arial"/>
          <w:sz w:val="22"/>
          <w:szCs w:val="22"/>
        </w:rPr>
        <w:t xml:space="preserve"> показателей качества электроэнергии в соответствии с Актом.</w:t>
      </w:r>
    </w:p>
    <w:p w:rsidR="00793C26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8.5.</w:t>
      </w:r>
      <w:r w:rsidRPr="009C14C3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9C14C3">
        <w:rPr>
          <w:rFonts w:ascii="Arial" w:hAnsi="Arial" w:cs="Arial"/>
          <w:b/>
          <w:sz w:val="22"/>
          <w:szCs w:val="22"/>
        </w:rPr>
        <w:t>Договор</w:t>
      </w:r>
      <w:r w:rsidRPr="009C14C3">
        <w:rPr>
          <w:rFonts w:ascii="Arial" w:hAnsi="Arial" w:cs="Arial"/>
          <w:sz w:val="22"/>
          <w:szCs w:val="22"/>
        </w:rPr>
        <w:t xml:space="preserve"> (</w:t>
      </w:r>
      <w:r w:rsidRPr="009C14C3">
        <w:rPr>
          <w:rFonts w:ascii="Arial" w:hAnsi="Arial" w:cs="Arial"/>
          <w:b/>
          <w:sz w:val="22"/>
          <w:szCs w:val="22"/>
        </w:rPr>
        <w:t>Приложения</w:t>
      </w:r>
      <w:r w:rsidRPr="009C14C3">
        <w:rPr>
          <w:rFonts w:ascii="Arial" w:hAnsi="Arial" w:cs="Arial"/>
          <w:sz w:val="22"/>
          <w:szCs w:val="22"/>
        </w:rPr>
        <w:t xml:space="preserve"> к нему) вносятся путем подписания дополнительных соглашений Сторонами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>, за исключением случаев, когда такие изменения и дополнения возникли вследствие изменения действующего законодательства РФ</w:t>
      </w:r>
      <w:r w:rsidRPr="009C14C3" w:rsidR="00BD01EA">
        <w:rPr>
          <w:rFonts w:ascii="Arial" w:hAnsi="Arial" w:cs="Arial"/>
          <w:sz w:val="22"/>
          <w:szCs w:val="22"/>
        </w:rPr>
        <w:t>,</w:t>
      </w:r>
      <w:r w:rsidRPr="009C14C3" w:rsidR="00901D29">
        <w:rPr>
          <w:rFonts w:ascii="Arial" w:hAnsi="Arial" w:cs="Arial"/>
          <w:sz w:val="22"/>
          <w:szCs w:val="22"/>
        </w:rPr>
        <w:t xml:space="preserve"> </w:t>
      </w:r>
      <w:r w:rsidRPr="009C14C3" w:rsidR="00BD01EA">
        <w:rPr>
          <w:rFonts w:ascii="Arial" w:hAnsi="Arial" w:cs="Arial"/>
          <w:sz w:val="22"/>
          <w:szCs w:val="22"/>
        </w:rPr>
        <w:t xml:space="preserve">и случаев, предусмотренных настоящим </w:t>
      </w:r>
      <w:r w:rsidRPr="009C14C3" w:rsidR="00BD01EA">
        <w:rPr>
          <w:rFonts w:ascii="Arial" w:hAnsi="Arial" w:cs="Arial"/>
          <w:b/>
          <w:sz w:val="22"/>
          <w:szCs w:val="22"/>
        </w:rPr>
        <w:t>Договором</w:t>
      </w:r>
      <w:r w:rsidRPr="009C14C3" w:rsidR="00BD01EA">
        <w:rPr>
          <w:rFonts w:ascii="Arial" w:hAnsi="Arial" w:cs="Arial"/>
          <w:sz w:val="22"/>
          <w:szCs w:val="22"/>
        </w:rPr>
        <w:t>.</w:t>
      </w:r>
    </w:p>
    <w:p w:rsidR="00793C26" w:rsidRPr="009C14C3" w:rsidP="006E501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8.6.</w:t>
      </w:r>
      <w:r w:rsidRPr="009C14C3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, актов сверки платежей, </w:t>
      </w:r>
      <w:r w:rsidRPr="009C14C3" w:rsidR="0001152B">
        <w:rPr>
          <w:rFonts w:ascii="Arial" w:hAnsi="Arial" w:cs="Arial"/>
          <w:sz w:val="22"/>
          <w:szCs w:val="22"/>
        </w:rPr>
        <w:t xml:space="preserve">счетов, </w:t>
      </w:r>
      <w:r w:rsidRPr="009C14C3">
        <w:rPr>
          <w:rFonts w:ascii="Arial" w:hAnsi="Arial" w:cs="Arial"/>
          <w:sz w:val="22"/>
          <w:szCs w:val="22"/>
        </w:rPr>
        <w:t>универсальных передаточных документов</w:t>
      </w:r>
      <w:r w:rsidRPr="009C14C3" w:rsidR="00987C6F">
        <w:rPr>
          <w:rFonts w:ascii="Arial" w:hAnsi="Arial" w:cs="Arial"/>
          <w:sz w:val="22"/>
          <w:szCs w:val="22"/>
        </w:rPr>
        <w:t xml:space="preserve">, уведомлений, предусмотренных законодательством и </w:t>
      </w:r>
      <w:r w:rsidRPr="009C14C3" w:rsidR="00987C6F">
        <w:rPr>
          <w:rFonts w:ascii="Arial" w:hAnsi="Arial" w:cs="Arial"/>
          <w:b/>
          <w:sz w:val="22"/>
          <w:szCs w:val="22"/>
        </w:rPr>
        <w:t>Договором</w:t>
      </w:r>
      <w:r w:rsidRPr="009C14C3">
        <w:rPr>
          <w:rFonts w:ascii="Arial" w:hAnsi="Arial" w:cs="Arial"/>
          <w:sz w:val="22"/>
          <w:szCs w:val="22"/>
        </w:rPr>
        <w:t xml:space="preserve"> и др.)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6833C9">
        <w:rPr>
          <w:rFonts w:ascii="Arial" w:hAnsi="Arial" w:cs="Arial"/>
          <w:sz w:val="22"/>
          <w:szCs w:val="22"/>
        </w:rPr>
        <w:t>может</w:t>
      </w:r>
      <w:r w:rsidRPr="009C14C3">
        <w:rPr>
          <w:rFonts w:ascii="Arial" w:hAnsi="Arial" w:cs="Arial"/>
          <w:sz w:val="22"/>
          <w:szCs w:val="22"/>
        </w:rPr>
        <w:t xml:space="preserve">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</w:t>
      </w:r>
      <w:r w:rsidRPr="009C14C3" w:rsidR="005D54D2">
        <w:rPr>
          <w:rFonts w:ascii="Arial" w:hAnsi="Arial" w:cs="Arial"/>
          <w:sz w:val="22"/>
          <w:szCs w:val="22"/>
        </w:rPr>
        <w:t xml:space="preserve"> и/или предусмотренными настоящим </w:t>
      </w:r>
      <w:r w:rsidRPr="009C14C3" w:rsidR="005D54D2">
        <w:rPr>
          <w:rFonts w:ascii="Arial" w:hAnsi="Arial" w:cs="Arial"/>
          <w:b/>
          <w:sz w:val="22"/>
          <w:szCs w:val="22"/>
        </w:rPr>
        <w:t>Договором</w:t>
      </w:r>
      <w:r w:rsidRPr="009C14C3" w:rsidR="00901D29">
        <w:rPr>
          <w:rFonts w:ascii="Arial" w:hAnsi="Arial" w:cs="Arial"/>
          <w:b/>
          <w:sz w:val="22"/>
          <w:szCs w:val="22"/>
        </w:rPr>
        <w:t>,</w:t>
      </w:r>
      <w:r w:rsidRPr="009C14C3" w:rsidR="00901D29">
        <w:rPr>
          <w:rFonts w:ascii="Arial" w:hAnsi="Arial" w:cs="Arial"/>
          <w:sz w:val="22"/>
          <w:szCs w:val="22"/>
        </w:rPr>
        <w:t xml:space="preserve"> в том числе посредством электронного документооборота. </w:t>
      </w:r>
    </w:p>
    <w:p w:rsidR="00793C26" w:rsidRPr="009C14C3" w:rsidP="00DA13A8">
      <w:pPr>
        <w:pStyle w:val="BodyText3"/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 w:val="0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9C14C3">
        <w:rPr>
          <w:rFonts w:ascii="Arial" w:hAnsi="Arial" w:cs="Arial"/>
          <w:sz w:val="22"/>
          <w:szCs w:val="22"/>
        </w:rPr>
        <w:t>Договором</w:t>
      </w:r>
      <w:r w:rsidRPr="009C14C3">
        <w:rPr>
          <w:rFonts w:ascii="Arial" w:hAnsi="Arial" w:cs="Arial"/>
          <w:b w:val="0"/>
          <w:sz w:val="22"/>
          <w:szCs w:val="22"/>
        </w:rPr>
        <w:t xml:space="preserve">, в ходе исполнения его условий руководствоваться и использовать информацию, размещаемую на официальном сайте </w:t>
      </w:r>
      <w:r w:rsidRPr="009C14C3">
        <w:rPr>
          <w:rFonts w:ascii="Arial" w:hAnsi="Arial" w:cs="Arial"/>
          <w:sz w:val="22"/>
          <w:szCs w:val="22"/>
        </w:rPr>
        <w:t>Ресурсоснабжающей</w:t>
      </w:r>
      <w:r w:rsidRPr="009C14C3">
        <w:rPr>
          <w:rFonts w:ascii="Arial" w:hAnsi="Arial" w:cs="Arial"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b w:val="0"/>
          <w:sz w:val="22"/>
          <w:szCs w:val="22"/>
        </w:rPr>
        <w:t xml:space="preserve"> в сети Интернет: </w:t>
      </w:r>
      <w:r w:rsidRPr="009C14C3" w:rsidR="00987C6F">
        <w:rPr>
          <w:rFonts w:ascii="Arial" w:hAnsi="Arial" w:cs="Arial"/>
          <w:b w:val="0"/>
          <w:color w:val="0000FF"/>
          <w:sz w:val="22"/>
          <w:szCs w:val="22"/>
          <w:u w:val="single"/>
        </w:rPr>
        <w:t xml:space="preserve">_______________ </w:t>
      </w:r>
      <w:r>
        <w:rPr>
          <w:rFonts w:ascii="Arial" w:hAnsi="Arial" w:cs="Arial"/>
          <w:b w:val="0"/>
          <w:color w:val="0000FF"/>
          <w:sz w:val="22"/>
          <w:szCs w:val="22"/>
          <w:u w:val="single"/>
          <w:vertAlign w:val="superscript"/>
        </w:rPr>
        <w:endnoteReference w:id="22"/>
      </w:r>
      <w:r w:rsidRPr="009C14C3" w:rsidR="002F563B">
        <w:rPr>
          <w:rFonts w:ascii="Arial" w:hAnsi="Arial" w:cs="Arial"/>
          <w:sz w:val="22"/>
          <w:szCs w:val="22"/>
        </w:rPr>
        <w:t>.</w:t>
      </w:r>
    </w:p>
    <w:p w:rsidR="00393CA4" w:rsidRPr="009C14C3" w:rsidP="00DA13A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9C14C3" w:rsidR="00987C6F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>торонами/</w:t>
      </w:r>
      <w:r w:rsidRPr="009C14C3" w:rsidR="00987C6F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 xml:space="preserve">тороной настоящего </w:t>
      </w:r>
      <w:r w:rsidRPr="009C14C3" w:rsidR="002F563B">
        <w:rPr>
          <w:rFonts w:ascii="Arial" w:hAnsi="Arial" w:cs="Arial"/>
          <w:b/>
          <w:sz w:val="22"/>
          <w:szCs w:val="22"/>
        </w:rPr>
        <w:t>Д</w:t>
      </w:r>
      <w:r w:rsidRPr="009C14C3">
        <w:rPr>
          <w:rFonts w:ascii="Arial" w:hAnsi="Arial" w:cs="Arial"/>
          <w:b/>
          <w:sz w:val="22"/>
          <w:szCs w:val="22"/>
        </w:rPr>
        <w:t>оговора</w:t>
      </w:r>
      <w:r w:rsidRPr="009C14C3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9C14C3" w:rsidR="002F563B">
        <w:rPr>
          <w:rFonts w:ascii="Arial" w:hAnsi="Arial" w:cs="Arial"/>
          <w:b/>
          <w:sz w:val="22"/>
          <w:szCs w:val="22"/>
        </w:rPr>
        <w:t>Д</w:t>
      </w:r>
      <w:r w:rsidRPr="009C14C3">
        <w:rPr>
          <w:rFonts w:ascii="Arial" w:hAnsi="Arial" w:cs="Arial"/>
          <w:b/>
          <w:sz w:val="22"/>
          <w:szCs w:val="22"/>
        </w:rPr>
        <w:t>оговоре</w:t>
      </w:r>
      <w:r w:rsidRPr="009C14C3">
        <w:rPr>
          <w:rFonts w:ascii="Arial" w:hAnsi="Arial" w:cs="Arial"/>
          <w:sz w:val="22"/>
          <w:szCs w:val="22"/>
        </w:rPr>
        <w:t>, и посредством е</w:t>
      </w:r>
      <w:r w:rsidRPr="009C14C3" w:rsidR="00987C6F">
        <w:rPr>
          <w:rFonts w:ascii="Arial" w:hAnsi="Arial" w:cs="Arial"/>
          <w:sz w:val="22"/>
          <w:szCs w:val="22"/>
        </w:rPr>
        <w:t>е</w:t>
      </w:r>
      <w:r w:rsidRPr="009C14C3">
        <w:rPr>
          <w:rFonts w:ascii="Arial" w:hAnsi="Arial" w:cs="Arial"/>
          <w:sz w:val="22"/>
          <w:szCs w:val="22"/>
        </w:rPr>
        <w:t>, а также через систему ЭДО (</w:t>
      </w:r>
      <w:r w:rsidRPr="009C14C3">
        <w:rPr>
          <w:rFonts w:ascii="Arial" w:hAnsi="Arial" w:cs="Arial"/>
          <w:sz w:val="22"/>
          <w:szCs w:val="22"/>
        </w:rPr>
        <w:t>Диадок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Сбис</w:t>
      </w:r>
      <w:r w:rsidRPr="009C14C3">
        <w:rPr>
          <w:rFonts w:ascii="Arial" w:hAnsi="Arial" w:cs="Arial"/>
          <w:sz w:val="22"/>
          <w:szCs w:val="22"/>
        </w:rPr>
        <w:t xml:space="preserve"> и пр.). Стороны обязуются сообщать друг другу обо всех случаях взлома или </w:t>
      </w:r>
      <w:r w:rsidRPr="009C14C3">
        <w:rPr>
          <w:rFonts w:ascii="Arial" w:hAnsi="Arial" w:cs="Arial"/>
          <w:sz w:val="22"/>
          <w:szCs w:val="22"/>
        </w:rPr>
        <w:t xml:space="preserve">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9C14C3" w:rsidR="002F563B">
        <w:rPr>
          <w:rFonts w:ascii="Arial" w:hAnsi="Arial" w:cs="Arial"/>
          <w:b/>
          <w:sz w:val="22"/>
          <w:szCs w:val="22"/>
        </w:rPr>
        <w:t>Д</w:t>
      </w:r>
      <w:r w:rsidRPr="009C14C3">
        <w:rPr>
          <w:rFonts w:ascii="Arial" w:hAnsi="Arial" w:cs="Arial"/>
          <w:b/>
          <w:sz w:val="22"/>
          <w:szCs w:val="22"/>
        </w:rPr>
        <w:t>оговора</w:t>
      </w:r>
      <w:r w:rsidRPr="009C14C3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 </w:t>
      </w:r>
    </w:p>
    <w:p w:rsidR="00393CA4" w:rsidRPr="009C14C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9C14C3">
        <w:rPr>
          <w:rFonts w:ascii="Arial" w:hAnsi="Arial" w:cs="Arial"/>
          <w:sz w:val="22"/>
          <w:szCs w:val="22"/>
        </w:rPr>
        <w:t>Диадок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Сбис</w:t>
      </w:r>
      <w:r w:rsidRPr="009C14C3">
        <w:rPr>
          <w:rFonts w:ascii="Arial" w:hAnsi="Arial" w:cs="Arial"/>
          <w:sz w:val="22"/>
          <w:szCs w:val="22"/>
        </w:rPr>
        <w:t xml:space="preserve"> и пр.) или с адресов и на адреса электронной почты, указанных в настоящем </w:t>
      </w:r>
      <w:r w:rsidRPr="009C14C3" w:rsidR="002F563B">
        <w:rPr>
          <w:rFonts w:ascii="Arial" w:hAnsi="Arial" w:cs="Arial"/>
          <w:b/>
          <w:sz w:val="22"/>
          <w:szCs w:val="22"/>
        </w:rPr>
        <w:t>Д</w:t>
      </w:r>
      <w:r w:rsidRPr="009C14C3">
        <w:rPr>
          <w:rFonts w:ascii="Arial" w:hAnsi="Arial" w:cs="Arial"/>
          <w:b/>
          <w:sz w:val="22"/>
          <w:szCs w:val="22"/>
        </w:rPr>
        <w:t>оговоре</w:t>
      </w:r>
      <w:r w:rsidRPr="009C14C3">
        <w:rPr>
          <w:rFonts w:ascii="Arial" w:hAnsi="Arial" w:cs="Arial"/>
          <w:sz w:val="22"/>
          <w:szCs w:val="22"/>
        </w:rPr>
        <w:t xml:space="preserve"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</w:t>
      </w:r>
      <w:r w:rsidRPr="009C14C3" w:rsidR="00863DC5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153FE3" w:rsidRPr="009C14C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Также </w:t>
      </w:r>
      <w:r w:rsidRPr="009C14C3" w:rsidR="00987C6F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Pr="009C14C3" w:rsidR="00863DC5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 xml:space="preserve">тороной </w:t>
      </w:r>
      <w:r w:rsidRPr="009C14C3" w:rsidR="00863DC5">
        <w:rPr>
          <w:rFonts w:ascii="Arial" w:hAnsi="Arial" w:cs="Arial"/>
          <w:b/>
          <w:sz w:val="22"/>
          <w:szCs w:val="22"/>
        </w:rPr>
        <w:t>Д</w:t>
      </w:r>
      <w:r w:rsidRPr="009C14C3">
        <w:rPr>
          <w:rFonts w:ascii="Arial" w:hAnsi="Arial" w:cs="Arial"/>
          <w:b/>
          <w:sz w:val="22"/>
          <w:szCs w:val="22"/>
        </w:rPr>
        <w:t>оговора</w:t>
      </w:r>
      <w:r w:rsidRPr="009C14C3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Pr="009C14C3" w:rsidR="00863DC5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>тороной в системе ЭДО (</w:t>
      </w:r>
      <w:r w:rsidRPr="009C14C3">
        <w:rPr>
          <w:rFonts w:ascii="Arial" w:hAnsi="Arial" w:cs="Arial"/>
          <w:sz w:val="22"/>
          <w:szCs w:val="22"/>
        </w:rPr>
        <w:t>Диадок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Сбис</w:t>
      </w:r>
      <w:r w:rsidRPr="009C14C3">
        <w:rPr>
          <w:rFonts w:ascii="Arial" w:hAnsi="Arial" w:cs="Arial"/>
          <w:sz w:val="22"/>
          <w:szCs w:val="22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Pr="009C14C3" w:rsidR="002F563B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r w:rsidRPr="009C14C3">
        <w:rPr>
          <w:rFonts w:ascii="Arial" w:hAnsi="Arial" w:cs="Arial"/>
          <w:sz w:val="22"/>
          <w:szCs w:val="22"/>
        </w:rPr>
        <w:t>Диадок</w:t>
      </w:r>
      <w:r w:rsidRPr="009C14C3">
        <w:rPr>
          <w:rFonts w:ascii="Arial" w:hAnsi="Arial" w:cs="Arial"/>
          <w:sz w:val="22"/>
          <w:szCs w:val="22"/>
        </w:rPr>
        <w:t xml:space="preserve">, </w:t>
      </w:r>
      <w:r w:rsidRPr="009C14C3">
        <w:rPr>
          <w:rFonts w:ascii="Arial" w:hAnsi="Arial" w:cs="Arial"/>
          <w:sz w:val="22"/>
          <w:szCs w:val="22"/>
        </w:rPr>
        <w:t>Сбис</w:t>
      </w:r>
      <w:r w:rsidRPr="009C14C3">
        <w:rPr>
          <w:rFonts w:ascii="Arial" w:hAnsi="Arial" w:cs="Arial"/>
          <w:sz w:val="22"/>
          <w:szCs w:val="22"/>
        </w:rPr>
        <w:t xml:space="preserve"> и пр.), дополнительного подписания </w:t>
      </w:r>
      <w:r w:rsidRPr="009C14C3" w:rsidR="002F563B">
        <w:rPr>
          <w:rFonts w:ascii="Arial" w:hAnsi="Arial" w:cs="Arial"/>
          <w:sz w:val="22"/>
          <w:szCs w:val="22"/>
        </w:rPr>
        <w:t>С</w:t>
      </w:r>
      <w:r w:rsidRPr="009C14C3">
        <w:rPr>
          <w:rFonts w:ascii="Arial" w:hAnsi="Arial" w:cs="Arial"/>
          <w:sz w:val="22"/>
          <w:szCs w:val="22"/>
        </w:rPr>
        <w:t>торонами соглашения о переходе на электронный документооборот не требуется.</w:t>
      </w:r>
    </w:p>
    <w:p w:rsidR="00153FE3" w:rsidRPr="009C14C3">
      <w:pPr>
        <w:pStyle w:val="ListParagraph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После подписания настоящего </w:t>
      </w:r>
      <w:r w:rsidRPr="009C14C3">
        <w:rPr>
          <w:rFonts w:ascii="Arial" w:hAnsi="Arial" w:cs="Arial"/>
          <w:b/>
          <w:sz w:val="22"/>
          <w:szCs w:val="22"/>
        </w:rPr>
        <w:t>Договора</w:t>
      </w:r>
      <w:r w:rsidRPr="009C14C3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9C14C3">
        <w:rPr>
          <w:rFonts w:ascii="Arial" w:hAnsi="Arial" w:cs="Arial"/>
          <w:b/>
          <w:sz w:val="22"/>
          <w:szCs w:val="22"/>
        </w:rPr>
        <w:t>Договоре</w:t>
      </w:r>
      <w:r w:rsidRPr="009C14C3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:rsidR="00793C26" w:rsidRPr="009C14C3" w:rsidP="006E501F">
      <w:pPr>
        <w:pStyle w:val="ListParagraph"/>
        <w:numPr>
          <w:ilvl w:val="1"/>
          <w:numId w:val="43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23"/>
      </w:r>
      <w:r w:rsidRPr="009C14C3" w:rsidR="00913790">
        <w:rPr>
          <w:rFonts w:ascii="Arial" w:hAnsi="Arial" w:cs="Arial"/>
          <w:sz w:val="22"/>
          <w:szCs w:val="22"/>
        </w:rPr>
        <w:t xml:space="preserve">В отношении точек поставки, расположенных вне зоны деятельности </w:t>
      </w:r>
      <w:r w:rsidRPr="009C14C3" w:rsidR="00913790">
        <w:rPr>
          <w:rFonts w:ascii="Arial" w:hAnsi="Arial" w:cs="Arial"/>
          <w:b/>
          <w:sz w:val="22"/>
          <w:szCs w:val="22"/>
        </w:rPr>
        <w:t>Ресурсоснабжающей</w:t>
      </w:r>
      <w:r w:rsidRPr="009C14C3" w:rsidR="00913790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 w:rsidR="00913790">
        <w:rPr>
          <w:rFonts w:ascii="Arial" w:hAnsi="Arial" w:cs="Arial"/>
          <w:sz w:val="22"/>
          <w:szCs w:val="22"/>
        </w:rPr>
        <w:t xml:space="preserve"> в качестве гарантирующего поставщика, действуют следующие условия:</w:t>
      </w:r>
    </w:p>
    <w:p w:rsidR="00793C26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обязана предоставлять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 в порядке, предусмотренном </w:t>
      </w:r>
      <w:r w:rsidRPr="009C14C3">
        <w:rPr>
          <w:rFonts w:ascii="Arial" w:hAnsi="Arial" w:cs="Arial"/>
          <w:b/>
          <w:sz w:val="22"/>
          <w:szCs w:val="22"/>
        </w:rPr>
        <w:t>Основными положениями</w:t>
      </w:r>
      <w:r w:rsidRPr="009C14C3">
        <w:rPr>
          <w:rFonts w:ascii="Arial" w:hAnsi="Arial" w:cs="Arial"/>
          <w:sz w:val="22"/>
          <w:szCs w:val="22"/>
        </w:rPr>
        <w:t xml:space="preserve">, информацию и документы, подтверждающие факт наличия права распоряжения электрической энергией, продажу которой она осуществляет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 xml:space="preserve">, как по срокам, так и по объемам продажи электрической энергии </w:t>
      </w:r>
      <w:r w:rsidRPr="009C14C3">
        <w:rPr>
          <w:rFonts w:ascii="Arial" w:hAnsi="Arial" w:cs="Arial"/>
          <w:b/>
          <w:sz w:val="22"/>
          <w:szCs w:val="22"/>
        </w:rPr>
        <w:t>Исполнителю</w:t>
      </w:r>
      <w:r w:rsidRPr="009C14C3">
        <w:rPr>
          <w:rFonts w:ascii="Arial" w:hAnsi="Arial" w:cs="Arial"/>
          <w:sz w:val="22"/>
          <w:szCs w:val="22"/>
        </w:rPr>
        <w:t>, информацию о порядке и сроках исполнения такой обязанности, а также о дате и времени прекращения у нее права распоряжения электрической энергией;</w:t>
      </w:r>
    </w:p>
    <w:p w:rsidR="00281927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sz w:val="22"/>
          <w:szCs w:val="22"/>
        </w:rPr>
        <w:t xml:space="preserve">Объем покупки электрической энергии по точкам поставки, в отношении которых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9C14C3">
        <w:rPr>
          <w:rFonts w:ascii="Arial" w:hAnsi="Arial" w:cs="Arial"/>
          <w:sz w:val="22"/>
          <w:szCs w:val="22"/>
        </w:rPr>
        <w:t xml:space="preserve"> действует в качестве </w:t>
      </w:r>
      <w:r w:rsidRPr="009C14C3">
        <w:rPr>
          <w:rFonts w:ascii="Arial" w:hAnsi="Arial" w:cs="Arial"/>
          <w:sz w:val="22"/>
          <w:szCs w:val="22"/>
        </w:rPr>
        <w:t>энергосбытовой</w:t>
      </w:r>
      <w:r w:rsidRPr="009C14C3">
        <w:rPr>
          <w:rFonts w:ascii="Arial" w:hAnsi="Arial" w:cs="Arial"/>
          <w:sz w:val="22"/>
          <w:szCs w:val="22"/>
        </w:rPr>
        <w:t xml:space="preserve">  организации</w:t>
      </w:r>
      <w:r w:rsidRPr="009C14C3">
        <w:rPr>
          <w:rFonts w:ascii="Arial" w:hAnsi="Arial" w:cs="Arial"/>
          <w:sz w:val="22"/>
          <w:szCs w:val="22"/>
        </w:rPr>
        <w:t xml:space="preserve">,  указан в </w:t>
      </w:r>
      <w:r w:rsidRPr="009C14C3">
        <w:rPr>
          <w:rFonts w:ascii="Arial" w:hAnsi="Arial" w:cs="Arial"/>
          <w:b/>
          <w:sz w:val="22"/>
          <w:szCs w:val="22"/>
        </w:rPr>
        <w:t xml:space="preserve">Приложении № </w:t>
      </w:r>
      <w:r w:rsidRPr="009C14C3" w:rsidR="00EE27EB">
        <w:rPr>
          <w:rFonts w:ascii="Arial" w:hAnsi="Arial" w:cs="Arial"/>
          <w:b/>
          <w:sz w:val="22"/>
          <w:szCs w:val="22"/>
        </w:rPr>
        <w:t>6</w:t>
      </w:r>
      <w:r w:rsidRPr="009C14C3">
        <w:rPr>
          <w:rFonts w:ascii="Arial" w:hAnsi="Arial" w:cs="Arial"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Договору;</w:t>
      </w:r>
    </w:p>
    <w:p w:rsidR="00793C26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 xml:space="preserve">Дата и время начала и прекращения продажи электрической энергии определяется в соответствии с требованиями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Основных положений</w:t>
      </w:r>
      <w:r w:rsidRPr="009C14C3">
        <w:rPr>
          <w:rFonts w:ascii="Arial" w:hAnsi="Arial" w:cs="Arial"/>
          <w:bCs/>
          <w:iCs/>
          <w:sz w:val="22"/>
          <w:szCs w:val="22"/>
        </w:rPr>
        <w:t>, при этом н</w:t>
      </w:r>
      <w:r w:rsidRPr="009C14C3">
        <w:rPr>
          <w:rFonts w:ascii="Arial" w:hAnsi="Arial" w:cs="Arial"/>
          <w:sz w:val="22"/>
          <w:szCs w:val="22"/>
        </w:rPr>
        <w:t xml:space="preserve">ачало исполнения обязательств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определяется не ранее возникновения 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права на распоряжение электрической энергией. Обязательства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</w:t>
      </w:r>
      <w:r w:rsidRPr="009C14C3">
        <w:rPr>
          <w:rFonts w:ascii="Arial" w:hAnsi="Arial" w:cs="Arial"/>
          <w:sz w:val="22"/>
          <w:szCs w:val="22"/>
        </w:rPr>
        <w:t xml:space="preserve"> у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sz w:val="22"/>
          <w:szCs w:val="22"/>
        </w:rPr>
        <w:t xml:space="preserve"> прекращаются при утрате права распоряжения электрической энергией с даты и времени, когда </w:t>
      </w:r>
      <w:r w:rsidRPr="009C14C3">
        <w:rPr>
          <w:rFonts w:ascii="Arial" w:hAnsi="Arial" w:cs="Arial"/>
          <w:b/>
          <w:sz w:val="22"/>
          <w:szCs w:val="22"/>
        </w:rPr>
        <w:t>Ресурсоснабжающая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организация</w:t>
      </w:r>
      <w:r w:rsidRPr="009C14C3">
        <w:rPr>
          <w:rFonts w:ascii="Arial" w:hAnsi="Arial" w:cs="Arial"/>
          <w:sz w:val="22"/>
          <w:szCs w:val="22"/>
        </w:rPr>
        <w:t xml:space="preserve">  прекратит</w:t>
      </w:r>
      <w:r w:rsidRPr="009C14C3">
        <w:rPr>
          <w:rFonts w:ascii="Arial" w:hAnsi="Arial" w:cs="Arial"/>
          <w:sz w:val="22"/>
          <w:szCs w:val="22"/>
        </w:rPr>
        <w:t xml:space="preserve">  приобретение электрической энергии в отношении точек поставки по настоящему </w:t>
      </w:r>
      <w:r w:rsidRPr="009C14C3">
        <w:rPr>
          <w:rFonts w:ascii="Arial" w:hAnsi="Arial" w:cs="Arial"/>
          <w:b/>
          <w:sz w:val="22"/>
          <w:szCs w:val="22"/>
        </w:rPr>
        <w:t>Договору;</w:t>
      </w:r>
    </w:p>
    <w:p w:rsidR="00793C26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 xml:space="preserve">Не применяется п.3.4.7 настоящего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Договора</w:t>
      </w:r>
      <w:r w:rsidRPr="009C14C3">
        <w:rPr>
          <w:rFonts w:ascii="Arial" w:hAnsi="Arial" w:cs="Arial"/>
          <w:bCs/>
          <w:iCs/>
          <w:sz w:val="22"/>
          <w:szCs w:val="22"/>
        </w:rPr>
        <w:t>;</w:t>
      </w:r>
    </w:p>
    <w:p w:rsidR="004870C0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 xml:space="preserve"> Не применяются положения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Договора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>в рамках обязанности</w:t>
      </w:r>
      <w:r w:rsidRPr="009C14C3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sz w:val="22"/>
          <w:szCs w:val="22"/>
        </w:rPr>
        <w:t xml:space="preserve"> организации </w:t>
      </w:r>
      <w:r w:rsidRPr="009C14C3">
        <w:rPr>
          <w:rFonts w:ascii="Arial" w:hAnsi="Arial" w:cs="Arial"/>
          <w:sz w:val="22"/>
          <w:szCs w:val="22"/>
        </w:rPr>
        <w:t>по</w:t>
      </w:r>
      <w:r w:rsidRPr="009C14C3">
        <w:rPr>
          <w:rFonts w:ascii="Arial" w:hAnsi="Arial" w:eastAsiaTheme="minorHAnsi" w:cs="Arial"/>
          <w:sz w:val="22"/>
          <w:szCs w:val="22"/>
          <w:lang w:eastAsia="en-US"/>
        </w:rPr>
        <w:t xml:space="preserve"> обеспечению коммерческого учета электрической энергии (мощности) в отношении многоквартирного дома;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E171E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bCs/>
          <w:iCs/>
          <w:sz w:val="22"/>
          <w:szCs w:val="22"/>
        </w:rPr>
        <w:t>Исполнитель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вправе при отсутствии задолженности (что должно быть подтверждено актом сверки расчетов, вступившим в силу решением суда, оплатой счета, выставляемого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), в одностороннем порядке отказаться от исполнения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Договора</w:t>
      </w:r>
      <w:r w:rsidRPr="009C14C3">
        <w:rPr>
          <w:rFonts w:ascii="Arial" w:hAnsi="Arial" w:cs="Arial"/>
          <w:bCs/>
          <w:iCs/>
          <w:sz w:val="22"/>
          <w:szCs w:val="22"/>
        </w:rPr>
        <w:t>, что влечет его расторжение (прекращение).</w:t>
      </w:r>
    </w:p>
    <w:p w:rsidR="00793C26" w:rsidRPr="009C14C3" w:rsidP="00DA13A8">
      <w:pPr>
        <w:pStyle w:val="ListBullet"/>
        <w:numPr>
          <w:ilvl w:val="0"/>
          <w:numId w:val="2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Cs/>
          <w:iCs/>
          <w:sz w:val="22"/>
          <w:szCs w:val="22"/>
        </w:rPr>
        <w:t xml:space="preserve">Действуют правила, предусмотренные п.57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Основных положений</w:t>
      </w:r>
      <w:r w:rsidRPr="009C14C3">
        <w:rPr>
          <w:rFonts w:ascii="Arial" w:hAnsi="Arial" w:cs="Arial"/>
          <w:bCs/>
          <w:iCs/>
          <w:sz w:val="22"/>
          <w:szCs w:val="22"/>
        </w:rPr>
        <w:t>.</w:t>
      </w:r>
    </w:p>
    <w:p w:rsidR="00793C26" w:rsidRPr="009C14C3" w:rsidP="00DA13A8">
      <w:pPr>
        <w:pStyle w:val="ListBullet"/>
        <w:numPr>
          <w:ilvl w:val="0"/>
          <w:numId w:val="0"/>
        </w:numPr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9C14C3">
        <w:rPr>
          <w:rFonts w:ascii="Arial" w:hAnsi="Arial" w:cs="Arial"/>
          <w:b/>
          <w:bCs/>
          <w:iCs/>
          <w:sz w:val="22"/>
          <w:szCs w:val="22"/>
        </w:rPr>
        <w:t>8.9.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Настоящий </w:t>
      </w:r>
      <w:r w:rsidRPr="009C14C3">
        <w:rPr>
          <w:rFonts w:ascii="Arial" w:hAnsi="Arial" w:cs="Arial"/>
          <w:b/>
          <w:sz w:val="22"/>
          <w:szCs w:val="22"/>
        </w:rPr>
        <w:t>Договор</w:t>
      </w:r>
      <w:r w:rsidRPr="009C14C3">
        <w:rPr>
          <w:rFonts w:ascii="Arial" w:hAnsi="Arial" w:cs="Arial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793C26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9C14C3">
        <w:rPr>
          <w:rFonts w:ascii="Arial" w:hAnsi="Arial" w:cs="Arial"/>
          <w:b/>
          <w:bCs/>
          <w:iCs/>
          <w:sz w:val="22"/>
          <w:szCs w:val="22"/>
        </w:rPr>
        <w:t>8.10.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Информация об относимости точек поставки по настоящему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к зоне деятельности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в качестве гарантирующего поставщика (информация о статусе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организации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: гарантирующий поставщик или </w:t>
      </w:r>
      <w:r w:rsidRPr="009C14C3">
        <w:rPr>
          <w:rFonts w:ascii="Arial" w:hAnsi="Arial" w:cs="Arial"/>
          <w:bCs/>
          <w:iCs/>
          <w:sz w:val="22"/>
          <w:szCs w:val="22"/>
        </w:rPr>
        <w:t>энергосбытовая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организация) указывается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Ресурсоснабжающей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организацией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дополнительно в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Приложении №</w:t>
      </w:r>
      <w:r w:rsidRPr="009C14C3" w:rsidR="00863DC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1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9C14C3">
        <w:rPr>
          <w:rFonts w:ascii="Arial" w:hAnsi="Arial" w:cs="Arial"/>
          <w:bCs/>
          <w:iCs/>
          <w:sz w:val="22"/>
          <w:szCs w:val="22"/>
        </w:rPr>
        <w:t xml:space="preserve">.  </w:t>
      </w:r>
    </w:p>
    <w:p w:rsidR="00146F3B" w:rsidRPr="009C14C3" w:rsidP="00146F3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8.11.</w:t>
      </w:r>
      <w:r w:rsidRPr="009C14C3">
        <w:rPr>
          <w:rFonts w:ascii="Arial" w:hAnsi="Arial" w:cs="Arial"/>
          <w:sz w:val="22"/>
          <w:szCs w:val="22"/>
        </w:rPr>
        <w:t xml:space="preserve"> Контактная информация сетевой организации, к объектам электросетевого хозяйства которой непосредственно присоединены </w:t>
      </w:r>
      <w:r w:rsidRPr="009C14C3">
        <w:rPr>
          <w:rFonts w:ascii="Arial" w:hAnsi="Arial" w:cs="Arial"/>
          <w:sz w:val="22"/>
          <w:szCs w:val="22"/>
        </w:rPr>
        <w:t>энергопринимающие</w:t>
      </w:r>
      <w:r w:rsidRPr="009C14C3">
        <w:rPr>
          <w:rFonts w:ascii="Arial" w:hAnsi="Arial" w:cs="Arial"/>
          <w:sz w:val="22"/>
          <w:szCs w:val="22"/>
        </w:rPr>
        <w:t xml:space="preserve"> устройства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: тел. __________________, </w:t>
      </w:r>
      <w:r w:rsidRPr="009C14C3">
        <w:rPr>
          <w:rFonts w:ascii="Arial" w:hAnsi="Arial" w:cs="Arial"/>
          <w:color w:val="000000"/>
          <w:sz w:val="22"/>
          <w:szCs w:val="22"/>
        </w:rPr>
        <w:t>официальный сайт в сети «Интернет»</w:t>
      </w:r>
      <w:r w:rsidRPr="009C14C3">
        <w:rPr>
          <w:rFonts w:ascii="Arial" w:hAnsi="Arial" w:cs="Arial"/>
          <w:sz w:val="22"/>
          <w:szCs w:val="22"/>
        </w:rPr>
        <w:t xml:space="preserve"> ________________.</w:t>
      </w:r>
      <w:r>
        <w:rPr>
          <w:rFonts w:ascii="Arial" w:hAnsi="Arial" w:cs="Arial"/>
          <w:sz w:val="22"/>
          <w:szCs w:val="22"/>
          <w:vertAlign w:val="superscript"/>
        </w:rPr>
        <w:endnoteReference w:id="24"/>
      </w:r>
    </w:p>
    <w:p w:rsidR="00335169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8.12. </w:t>
      </w:r>
      <w:r w:rsidRPr="009C14C3">
        <w:rPr>
          <w:rFonts w:ascii="Arial" w:hAnsi="Arial" w:cs="Arial"/>
          <w:bCs/>
          <w:iCs/>
          <w:sz w:val="22"/>
          <w:szCs w:val="22"/>
        </w:rPr>
        <w:t>Стороны обязуются подписывать</w:t>
      </w:r>
      <w:r w:rsidRPr="009C14C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акты, фиксирующие показания коллективных (общедомовых) приборов учета на момент прекращения обязательств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>, в том числе в связи</w:t>
      </w:r>
      <w:r w:rsidRPr="009C14C3" w:rsidR="008C393B">
        <w:rPr>
          <w:rFonts w:ascii="Arial" w:hAnsi="Arial" w:cs="Arial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с </w:t>
      </w:r>
      <w:r w:rsidRPr="009C14C3" w:rsidR="008C393B">
        <w:rPr>
          <w:rFonts w:ascii="Arial" w:hAnsi="Arial" w:cs="Arial"/>
          <w:sz w:val="22"/>
          <w:szCs w:val="22"/>
        </w:rPr>
        <w:t>прекращени</w:t>
      </w:r>
      <w:r w:rsidRPr="009C14C3" w:rsidR="00DA5748">
        <w:rPr>
          <w:rFonts w:ascii="Arial" w:hAnsi="Arial" w:cs="Arial"/>
          <w:sz w:val="22"/>
          <w:szCs w:val="22"/>
        </w:rPr>
        <w:t>ем</w:t>
      </w:r>
      <w:r w:rsidRPr="009C14C3" w:rsidR="008C393B">
        <w:rPr>
          <w:rFonts w:ascii="Arial" w:hAnsi="Arial" w:cs="Arial"/>
          <w:sz w:val="22"/>
          <w:szCs w:val="22"/>
        </w:rPr>
        <w:t xml:space="preserve"> обязанностей </w:t>
      </w:r>
      <w:r w:rsidRPr="009C14C3" w:rsidR="008C393B">
        <w:rPr>
          <w:rFonts w:ascii="Arial" w:hAnsi="Arial" w:cs="Arial"/>
          <w:b/>
          <w:sz w:val="22"/>
          <w:szCs w:val="22"/>
        </w:rPr>
        <w:t xml:space="preserve">Исполнителя </w:t>
      </w:r>
      <w:r w:rsidRPr="009C14C3" w:rsidR="008C393B">
        <w:rPr>
          <w:rFonts w:ascii="Arial" w:hAnsi="Arial" w:cs="Arial"/>
          <w:sz w:val="22"/>
          <w:szCs w:val="22"/>
        </w:rPr>
        <w:t xml:space="preserve">по содержанию общего имущества в многоквартирном доме и (или) предоставлению коммунальной услуги, 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односторонним отказом 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>Ресурсоснабжающей организации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от исполнения настоящего 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>Договора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в части поставки электрической энергии 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>Исполнителю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 xml:space="preserve"> в целях предоставления им коммунальных услуг </w:t>
      </w:r>
      <w:r w:rsidRPr="009C14C3" w:rsidR="00863DC5">
        <w:rPr>
          <w:rFonts w:ascii="Arial" w:hAnsi="Arial" w:cs="Arial"/>
          <w:b/>
          <w:color w:val="000000" w:themeColor="text1"/>
          <w:sz w:val="22"/>
          <w:szCs w:val="22"/>
        </w:rPr>
        <w:t>П</w:t>
      </w:r>
      <w:r w:rsidRPr="009C14C3">
        <w:rPr>
          <w:rFonts w:ascii="Arial" w:hAnsi="Arial" w:cs="Arial"/>
          <w:b/>
          <w:color w:val="000000" w:themeColor="text1"/>
          <w:sz w:val="22"/>
          <w:szCs w:val="22"/>
        </w:rPr>
        <w:t>отребителям</w:t>
      </w:r>
      <w:r w:rsidRPr="009C14C3">
        <w:rPr>
          <w:rFonts w:ascii="Arial" w:hAnsi="Arial" w:cs="Arial"/>
          <w:color w:val="000000" w:themeColor="text1"/>
          <w:sz w:val="22"/>
          <w:szCs w:val="22"/>
        </w:rPr>
        <w:t>;</w:t>
      </w:r>
      <w:r w:rsidRPr="009C14C3">
        <w:rPr>
          <w:rFonts w:ascii="Arial" w:hAnsi="Arial" w:cs="Arial"/>
          <w:color w:val="FFFF00"/>
          <w:sz w:val="22"/>
          <w:szCs w:val="22"/>
        </w:rPr>
        <w:t xml:space="preserve"> </w:t>
      </w:r>
      <w:r w:rsidRPr="009C14C3">
        <w:rPr>
          <w:rFonts w:ascii="Arial" w:hAnsi="Arial" w:cs="Arial"/>
          <w:sz w:val="22"/>
          <w:szCs w:val="22"/>
        </w:rPr>
        <w:t xml:space="preserve">исключением сведений о многоквартирном доме из реестра лицензий субъекта Российской Федерации или в связи с прекращением или аннулированием лицензии </w:t>
      </w:r>
      <w:r w:rsidRPr="009C14C3">
        <w:rPr>
          <w:rFonts w:ascii="Arial" w:hAnsi="Arial" w:cs="Arial"/>
          <w:b/>
          <w:sz w:val="22"/>
          <w:szCs w:val="22"/>
        </w:rPr>
        <w:t>Исполнителя</w:t>
      </w:r>
      <w:r w:rsidRPr="009C14C3">
        <w:rPr>
          <w:rFonts w:ascii="Arial" w:hAnsi="Arial" w:cs="Arial"/>
          <w:sz w:val="22"/>
          <w:szCs w:val="22"/>
        </w:rPr>
        <w:t xml:space="preserve"> на осуществление предпринимательской деятельности по управлению многоквартирными домами</w:t>
      </w:r>
      <w:r w:rsidRPr="009C14C3" w:rsidR="008C393B">
        <w:rPr>
          <w:rFonts w:ascii="Arial" w:hAnsi="Arial" w:cs="Arial"/>
          <w:sz w:val="22"/>
          <w:szCs w:val="22"/>
        </w:rPr>
        <w:t xml:space="preserve"> (в отношении </w:t>
      </w:r>
      <w:r w:rsidRPr="009C14C3" w:rsidR="008C393B">
        <w:rPr>
          <w:rFonts w:ascii="Arial" w:hAnsi="Arial" w:cs="Arial"/>
          <w:b/>
          <w:sz w:val="22"/>
          <w:szCs w:val="22"/>
        </w:rPr>
        <w:t>Исполнителя</w:t>
      </w:r>
      <w:r w:rsidRPr="009C14C3" w:rsidR="008C393B">
        <w:rPr>
          <w:rFonts w:ascii="Arial" w:hAnsi="Arial" w:cs="Arial"/>
          <w:sz w:val="22"/>
          <w:szCs w:val="22"/>
        </w:rPr>
        <w:t>, являющегося управляющей организацией).</w:t>
      </w:r>
    </w:p>
    <w:p w:rsidR="00D319E5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8.13.</w:t>
      </w:r>
      <w:r w:rsidRPr="009C14C3">
        <w:rPr>
          <w:rFonts w:ascii="Arial" w:hAnsi="Arial" w:cs="Arial"/>
          <w:sz w:val="22"/>
          <w:szCs w:val="22"/>
        </w:rPr>
        <w:t xml:space="preserve"> Все официальные сообщения и уведомления, в том числе предусмотренные </w:t>
      </w:r>
      <w:r w:rsidRPr="009C14C3" w:rsidR="00715C8A">
        <w:rPr>
          <w:rFonts w:ascii="Arial" w:hAnsi="Arial" w:cs="Arial"/>
          <w:sz w:val="22"/>
          <w:szCs w:val="22"/>
        </w:rPr>
        <w:t>Правилами, обязательные для заключения договора с исполнителем,</w:t>
      </w:r>
      <w:r w:rsidRPr="009C14C3" w:rsidR="00715C8A">
        <w:rPr>
          <w:rFonts w:ascii="Arial" w:hAnsi="Arial" w:cs="Arial"/>
          <w:b/>
          <w:sz w:val="22"/>
          <w:szCs w:val="22"/>
        </w:rPr>
        <w:t xml:space="preserve"> </w:t>
      </w:r>
      <w:r w:rsidRPr="009C14C3" w:rsidR="008C393B">
        <w:rPr>
          <w:rFonts w:ascii="Arial" w:hAnsi="Arial" w:cs="Arial"/>
          <w:b/>
          <w:sz w:val="22"/>
          <w:szCs w:val="22"/>
        </w:rPr>
        <w:t xml:space="preserve">Основными положениями, </w:t>
      </w:r>
      <w:r w:rsidRPr="009C14C3" w:rsidR="00146F3B">
        <w:rPr>
          <w:rFonts w:ascii="Arial" w:hAnsi="Arial" w:cs="Arial"/>
          <w:sz w:val="22"/>
          <w:szCs w:val="22"/>
        </w:rPr>
        <w:t>и Правилами полного и (или) частичного ограничения режима потребления электрической энергии, могут быть направлены по адресу электронной почты или телефону, указанным в Разделе 10 (Реквизиты</w:t>
      </w:r>
      <w:r w:rsidRPr="009C14C3" w:rsidR="00146F3B">
        <w:rPr>
          <w:rFonts w:ascii="Arial" w:hAnsi="Arial" w:cs="Arial"/>
          <w:b/>
          <w:sz w:val="22"/>
          <w:szCs w:val="22"/>
        </w:rPr>
        <w:t xml:space="preserve"> Исполнителя</w:t>
      </w:r>
      <w:r w:rsidRPr="009C14C3" w:rsidR="00146F3B">
        <w:rPr>
          <w:rFonts w:ascii="Arial" w:hAnsi="Arial" w:cs="Arial"/>
          <w:sz w:val="22"/>
          <w:szCs w:val="22"/>
        </w:rPr>
        <w:t>).</w:t>
      </w:r>
    </w:p>
    <w:p w:rsidR="005E746A" w:rsidRPr="009C14C3" w:rsidP="00DA13A8">
      <w:pPr>
        <w:tabs>
          <w:tab w:val="left" w:pos="993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93C26" w:rsidRPr="009C14C3" w:rsidP="00DA13A8">
      <w:pPr>
        <w:pStyle w:val="ListParagraph"/>
        <w:numPr>
          <w:ilvl w:val="0"/>
          <w:numId w:val="43"/>
        </w:numPr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ПРИЛОЖЕНИЯ К ДОГОВОРУ.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Приложение №</w:t>
      </w:r>
      <w:r w:rsidRPr="009C14C3" w:rsidR="008D026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1</w:t>
      </w:r>
      <w:r w:rsidRPr="009C14C3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(мощности)».  </w:t>
      </w:r>
    </w:p>
    <w:p w:rsidR="00793C2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Приложение №</w:t>
      </w:r>
      <w:r w:rsidRPr="009C14C3" w:rsidR="008D0266">
        <w:rPr>
          <w:rFonts w:ascii="Arial" w:hAnsi="Arial" w:cs="Arial"/>
          <w:b/>
          <w:sz w:val="22"/>
          <w:szCs w:val="22"/>
        </w:rPr>
        <w:t xml:space="preserve"> </w:t>
      </w:r>
      <w:r w:rsidRPr="009C14C3">
        <w:rPr>
          <w:rFonts w:ascii="Arial" w:hAnsi="Arial" w:cs="Arial"/>
          <w:b/>
          <w:sz w:val="22"/>
          <w:szCs w:val="22"/>
        </w:rPr>
        <w:t>2</w:t>
      </w:r>
      <w:r w:rsidRPr="009C14C3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  <w:r w:rsidRPr="009C14C3">
        <w:rPr>
          <w:rFonts w:ascii="Arial" w:hAnsi="Arial" w:cs="Arial"/>
          <w:i/>
          <w:sz w:val="22"/>
          <w:szCs w:val="22"/>
        </w:rPr>
        <w:t>.</w:t>
      </w:r>
    </w:p>
    <w:p w:rsidR="006D1721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8731D9">
        <w:rPr>
          <w:rFonts w:ascii="Arial" w:hAnsi="Arial" w:cs="Arial"/>
          <w:b/>
          <w:sz w:val="22"/>
          <w:szCs w:val="22"/>
        </w:rPr>
        <w:t>3</w:t>
      </w:r>
      <w:r w:rsidRPr="009C14C3">
        <w:rPr>
          <w:rFonts w:ascii="Arial" w:hAnsi="Arial" w:cs="Arial"/>
          <w:sz w:val="22"/>
          <w:szCs w:val="22"/>
        </w:rPr>
        <w:t xml:space="preserve"> «Сведения для расчета коммунальной услуги по электроснабжению в МКД»</w:t>
      </w:r>
      <w:r w:rsidRPr="009C14C3" w:rsidR="00157F8C">
        <w:rPr>
          <w:rFonts w:ascii="Arial" w:hAnsi="Arial" w:cs="Arial"/>
          <w:sz w:val="22"/>
          <w:szCs w:val="22"/>
        </w:rPr>
        <w:t xml:space="preserve"> (форма)</w:t>
      </w:r>
      <w:r w:rsidRPr="009C14C3">
        <w:rPr>
          <w:rFonts w:ascii="Arial" w:hAnsi="Arial" w:cs="Arial"/>
          <w:sz w:val="22"/>
          <w:szCs w:val="22"/>
        </w:rPr>
        <w:t>.</w:t>
      </w:r>
    </w:p>
    <w:p w:rsidR="00112E16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8731D9">
        <w:rPr>
          <w:rFonts w:ascii="Arial" w:hAnsi="Arial" w:cs="Arial"/>
          <w:b/>
          <w:sz w:val="22"/>
          <w:szCs w:val="22"/>
        </w:rPr>
        <w:t>4</w:t>
      </w:r>
      <w:r w:rsidRPr="009C14C3">
        <w:rPr>
          <w:rFonts w:ascii="Arial" w:hAnsi="Arial" w:cs="Arial"/>
          <w:sz w:val="22"/>
          <w:szCs w:val="22"/>
        </w:rPr>
        <w:t xml:space="preserve"> «Сведения о фактическом потреблении в МКД»</w:t>
      </w:r>
      <w:r w:rsidRPr="009C14C3" w:rsidR="00157F8C">
        <w:rPr>
          <w:rFonts w:ascii="Arial" w:hAnsi="Arial" w:cs="Arial"/>
          <w:sz w:val="22"/>
          <w:szCs w:val="22"/>
        </w:rPr>
        <w:t xml:space="preserve"> (форма)</w:t>
      </w:r>
      <w:r w:rsidRPr="009C14C3">
        <w:rPr>
          <w:rFonts w:ascii="Arial" w:hAnsi="Arial" w:cs="Arial"/>
          <w:sz w:val="22"/>
          <w:szCs w:val="22"/>
        </w:rPr>
        <w:t>.</w:t>
      </w:r>
    </w:p>
    <w:p w:rsidR="00AD7E2B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8731D9">
        <w:rPr>
          <w:rFonts w:ascii="Arial" w:hAnsi="Arial" w:cs="Arial"/>
          <w:b/>
          <w:sz w:val="22"/>
          <w:szCs w:val="22"/>
        </w:rPr>
        <w:t>5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D52D52">
        <w:rPr>
          <w:rFonts w:ascii="Arial" w:hAnsi="Arial" w:cs="Arial"/>
          <w:sz w:val="22"/>
          <w:szCs w:val="22"/>
        </w:rPr>
        <w:t>«</w:t>
      </w:r>
      <w:r w:rsidRPr="009C14C3">
        <w:rPr>
          <w:rFonts w:ascii="Arial" w:hAnsi="Arial" w:cs="Arial"/>
          <w:sz w:val="22"/>
          <w:szCs w:val="22"/>
        </w:rPr>
        <w:t>Сведения о строениях и помещениях</w:t>
      </w:r>
      <w:r w:rsidRPr="009C14C3" w:rsidR="00D52D52">
        <w:rPr>
          <w:rFonts w:ascii="Arial" w:hAnsi="Arial" w:cs="Arial"/>
          <w:sz w:val="22"/>
          <w:szCs w:val="22"/>
        </w:rPr>
        <w:t>»</w:t>
      </w:r>
      <w:r w:rsidRPr="009C14C3" w:rsidR="00157F8C">
        <w:rPr>
          <w:rFonts w:ascii="Arial" w:hAnsi="Arial" w:cs="Arial"/>
          <w:sz w:val="22"/>
          <w:szCs w:val="22"/>
        </w:rPr>
        <w:t xml:space="preserve"> (форма)</w:t>
      </w:r>
      <w:r w:rsidRPr="009C14C3">
        <w:rPr>
          <w:rFonts w:ascii="Arial" w:hAnsi="Arial" w:cs="Arial"/>
          <w:sz w:val="22"/>
          <w:szCs w:val="22"/>
        </w:rPr>
        <w:t>.</w:t>
      </w:r>
    </w:p>
    <w:p w:rsidR="00D52D52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</w:t>
      </w:r>
      <w:r w:rsidRPr="009C14C3" w:rsidR="00C6492A">
        <w:rPr>
          <w:rFonts w:ascii="Arial" w:hAnsi="Arial" w:cs="Arial"/>
          <w:b/>
          <w:sz w:val="22"/>
          <w:szCs w:val="22"/>
        </w:rPr>
        <w:t xml:space="preserve">№ </w:t>
      </w:r>
      <w:r w:rsidRPr="009C14C3" w:rsidR="008731D9">
        <w:rPr>
          <w:rFonts w:ascii="Arial" w:hAnsi="Arial" w:cs="Arial"/>
          <w:b/>
          <w:sz w:val="22"/>
          <w:szCs w:val="22"/>
        </w:rPr>
        <w:t>5</w:t>
      </w:r>
      <w:r w:rsidRPr="009C14C3">
        <w:rPr>
          <w:rFonts w:ascii="Arial" w:hAnsi="Arial" w:cs="Arial"/>
          <w:b/>
          <w:sz w:val="22"/>
          <w:szCs w:val="22"/>
        </w:rPr>
        <w:t>.2</w:t>
      </w:r>
      <w:r w:rsidRPr="009C14C3">
        <w:rPr>
          <w:rFonts w:ascii="Arial" w:hAnsi="Arial" w:cs="Arial"/>
          <w:sz w:val="22"/>
          <w:szCs w:val="22"/>
        </w:rPr>
        <w:t xml:space="preserve"> «Сведения о собственниках и жильцах</w:t>
      </w:r>
      <w:r w:rsidRPr="009C14C3" w:rsidR="005C1FAD">
        <w:rPr>
          <w:rFonts w:ascii="Arial" w:hAnsi="Arial" w:cs="Arial"/>
          <w:sz w:val="22"/>
          <w:szCs w:val="22"/>
        </w:rPr>
        <w:t>»</w:t>
      </w:r>
      <w:r w:rsidRPr="009C14C3">
        <w:rPr>
          <w:rFonts w:ascii="Arial" w:hAnsi="Arial" w:cs="Arial"/>
          <w:sz w:val="22"/>
          <w:szCs w:val="22"/>
        </w:rPr>
        <w:t xml:space="preserve"> (форма).</w:t>
      </w:r>
    </w:p>
    <w:p w:rsidR="00D52D52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8731D9">
        <w:rPr>
          <w:rFonts w:ascii="Arial" w:hAnsi="Arial" w:cs="Arial"/>
          <w:b/>
          <w:sz w:val="22"/>
          <w:szCs w:val="22"/>
        </w:rPr>
        <w:t>5</w:t>
      </w:r>
      <w:r w:rsidRPr="009C14C3">
        <w:rPr>
          <w:rFonts w:ascii="Arial" w:hAnsi="Arial" w:cs="Arial"/>
          <w:b/>
          <w:sz w:val="22"/>
          <w:szCs w:val="22"/>
        </w:rPr>
        <w:t>.3</w:t>
      </w:r>
      <w:r w:rsidRPr="009C14C3">
        <w:rPr>
          <w:rFonts w:ascii="Arial" w:hAnsi="Arial" w:cs="Arial"/>
          <w:sz w:val="22"/>
          <w:szCs w:val="22"/>
        </w:rPr>
        <w:t xml:space="preserve"> «Сведения о собственниках жилых помещений - юридических лицах</w:t>
      </w:r>
      <w:r w:rsidRPr="009C14C3" w:rsidR="005C1FAD">
        <w:rPr>
          <w:rFonts w:ascii="Arial" w:hAnsi="Arial" w:cs="Arial"/>
          <w:sz w:val="22"/>
          <w:szCs w:val="22"/>
        </w:rPr>
        <w:t>»</w:t>
      </w:r>
      <w:r w:rsidRPr="009C14C3">
        <w:rPr>
          <w:rFonts w:ascii="Arial" w:hAnsi="Arial" w:cs="Arial"/>
          <w:sz w:val="22"/>
          <w:szCs w:val="22"/>
        </w:rPr>
        <w:t xml:space="preserve"> (форма).</w:t>
      </w:r>
    </w:p>
    <w:p w:rsidR="00D52D52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8731D9">
        <w:rPr>
          <w:rFonts w:ascii="Arial" w:hAnsi="Arial" w:cs="Arial"/>
          <w:b/>
          <w:sz w:val="22"/>
          <w:szCs w:val="22"/>
        </w:rPr>
        <w:t>5</w:t>
      </w:r>
      <w:r w:rsidRPr="009C14C3">
        <w:rPr>
          <w:rFonts w:ascii="Arial" w:hAnsi="Arial" w:cs="Arial"/>
          <w:b/>
          <w:sz w:val="22"/>
          <w:szCs w:val="22"/>
        </w:rPr>
        <w:t>.4</w:t>
      </w:r>
      <w:r w:rsidR="00BD32CD">
        <w:rPr>
          <w:rFonts w:ascii="Arial" w:hAnsi="Arial" w:cs="Arial"/>
          <w:sz w:val="22"/>
          <w:szCs w:val="22"/>
        </w:rPr>
        <w:t xml:space="preserve"> </w:t>
      </w:r>
      <w:r w:rsidRPr="009C14C3" w:rsidR="005C1FAD">
        <w:rPr>
          <w:rFonts w:ascii="Arial" w:hAnsi="Arial" w:cs="Arial"/>
          <w:sz w:val="22"/>
          <w:szCs w:val="22"/>
        </w:rPr>
        <w:t>«</w:t>
      </w:r>
      <w:r w:rsidRPr="009C14C3">
        <w:rPr>
          <w:rFonts w:ascii="Arial" w:hAnsi="Arial" w:cs="Arial"/>
          <w:sz w:val="22"/>
          <w:szCs w:val="22"/>
        </w:rPr>
        <w:t>Сведения о приборах учета и показаниях за 12 периодов</w:t>
      </w:r>
      <w:r w:rsidRPr="009C14C3" w:rsidR="005C1FAD">
        <w:rPr>
          <w:rFonts w:ascii="Arial" w:hAnsi="Arial" w:cs="Arial"/>
          <w:sz w:val="22"/>
          <w:szCs w:val="22"/>
        </w:rPr>
        <w:t>»</w:t>
      </w:r>
      <w:r w:rsidRPr="009C14C3">
        <w:rPr>
          <w:rFonts w:ascii="Arial" w:hAnsi="Arial" w:cs="Arial"/>
          <w:sz w:val="22"/>
          <w:szCs w:val="22"/>
        </w:rPr>
        <w:t xml:space="preserve"> (форма).</w:t>
      </w:r>
    </w:p>
    <w:p w:rsidR="00D52D52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8731D9">
        <w:rPr>
          <w:rFonts w:ascii="Arial" w:hAnsi="Arial" w:cs="Arial"/>
          <w:b/>
          <w:sz w:val="22"/>
          <w:szCs w:val="22"/>
        </w:rPr>
        <w:t>5</w:t>
      </w:r>
      <w:r w:rsidRPr="009C14C3">
        <w:rPr>
          <w:rFonts w:ascii="Arial" w:hAnsi="Arial" w:cs="Arial"/>
          <w:b/>
          <w:sz w:val="22"/>
          <w:szCs w:val="22"/>
        </w:rPr>
        <w:t>.5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5C1FAD">
        <w:rPr>
          <w:rFonts w:ascii="Arial" w:hAnsi="Arial" w:cs="Arial"/>
          <w:sz w:val="22"/>
          <w:szCs w:val="22"/>
        </w:rPr>
        <w:t>«</w:t>
      </w:r>
      <w:r w:rsidRPr="009C14C3">
        <w:rPr>
          <w:rFonts w:ascii="Arial" w:hAnsi="Arial" w:cs="Arial"/>
          <w:sz w:val="22"/>
          <w:szCs w:val="22"/>
        </w:rPr>
        <w:t>Сведения об ограничении и приостановлении предоставления коммунальных услуг</w:t>
      </w:r>
      <w:r w:rsidRPr="009C14C3" w:rsidR="005C1FAD">
        <w:rPr>
          <w:rFonts w:ascii="Arial" w:hAnsi="Arial" w:cs="Arial"/>
          <w:sz w:val="22"/>
          <w:szCs w:val="22"/>
        </w:rPr>
        <w:t>»</w:t>
      </w:r>
      <w:r w:rsidRPr="009C14C3">
        <w:rPr>
          <w:rFonts w:ascii="Arial" w:hAnsi="Arial" w:cs="Arial"/>
          <w:sz w:val="22"/>
          <w:szCs w:val="22"/>
        </w:rPr>
        <w:t xml:space="preserve"> (форма).</w:t>
      </w:r>
    </w:p>
    <w:p w:rsidR="00D52D52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9C14C3" w:rsidR="00E100E8">
        <w:rPr>
          <w:rFonts w:ascii="Arial" w:hAnsi="Arial" w:cs="Arial"/>
          <w:b/>
          <w:sz w:val="22"/>
          <w:szCs w:val="22"/>
        </w:rPr>
        <w:t>5</w:t>
      </w:r>
      <w:r w:rsidRPr="009C14C3">
        <w:rPr>
          <w:rFonts w:ascii="Arial" w:hAnsi="Arial" w:cs="Arial"/>
          <w:b/>
          <w:sz w:val="22"/>
          <w:szCs w:val="22"/>
        </w:rPr>
        <w:t>.6</w:t>
      </w:r>
      <w:r w:rsidRPr="009C14C3">
        <w:rPr>
          <w:rFonts w:ascii="Arial" w:hAnsi="Arial" w:cs="Arial"/>
          <w:sz w:val="22"/>
          <w:szCs w:val="22"/>
        </w:rPr>
        <w:t xml:space="preserve"> </w:t>
      </w:r>
      <w:r w:rsidRPr="009C14C3" w:rsidR="005C1FAD">
        <w:rPr>
          <w:rFonts w:ascii="Arial" w:hAnsi="Arial" w:cs="Arial"/>
          <w:sz w:val="22"/>
          <w:szCs w:val="22"/>
        </w:rPr>
        <w:t>«</w:t>
      </w:r>
      <w:r w:rsidRPr="009C14C3">
        <w:rPr>
          <w:rFonts w:ascii="Arial" w:hAnsi="Arial" w:cs="Arial"/>
          <w:sz w:val="22"/>
          <w:szCs w:val="22"/>
        </w:rPr>
        <w:t>Сведения о случаях, периодах и основаниях перерасчета размера платы за коммунальные услуги</w:t>
      </w:r>
      <w:r w:rsidRPr="009C14C3" w:rsidR="005C1FAD">
        <w:rPr>
          <w:rFonts w:ascii="Arial" w:hAnsi="Arial" w:cs="Arial"/>
          <w:sz w:val="22"/>
          <w:szCs w:val="22"/>
        </w:rPr>
        <w:t>»</w:t>
      </w:r>
      <w:r w:rsidRPr="009C14C3">
        <w:rPr>
          <w:rFonts w:ascii="Arial" w:hAnsi="Arial" w:cs="Arial"/>
          <w:sz w:val="22"/>
          <w:szCs w:val="22"/>
        </w:rPr>
        <w:t xml:space="preserve"> (форма).</w:t>
      </w:r>
    </w:p>
    <w:p w:rsidR="00D01923" w:rsidRPr="009C14C3" w:rsidP="00DA13A8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01923" w:rsidRPr="009C14C3" w:rsidP="00D01923">
      <w:pPr>
        <w:autoSpaceDE w:val="0"/>
        <w:autoSpaceDN w:val="0"/>
        <w:spacing w:before="40" w:after="40"/>
        <w:ind w:firstLine="567"/>
        <w:jc w:val="both"/>
        <w:rPr>
          <w:rFonts w:ascii="Segoe UI" w:hAnsi="Segoe UI" w:cs="Segoe UI"/>
          <w:i/>
          <w:color w:val="000000"/>
          <w:sz w:val="22"/>
          <w:szCs w:val="22"/>
        </w:rPr>
      </w:pPr>
      <w:r w:rsidRPr="009C14C3">
        <w:rPr>
          <w:rFonts w:ascii="Arial" w:hAnsi="Arial" w:cs="Arial"/>
          <w:b/>
          <w:i/>
          <w:sz w:val="22"/>
          <w:szCs w:val="22"/>
        </w:rPr>
        <w:t>Приложения №3-№5-5.6</w:t>
      </w:r>
      <w:r w:rsidRPr="009C14C3">
        <w:rPr>
          <w:rFonts w:ascii="Arial" w:hAnsi="Arial" w:cs="Arial"/>
          <w:i/>
          <w:sz w:val="22"/>
          <w:szCs w:val="22"/>
        </w:rPr>
        <w:t xml:space="preserve"> к настоящему </w:t>
      </w:r>
      <w:r w:rsidRPr="009C14C3">
        <w:rPr>
          <w:rFonts w:ascii="Arial" w:hAnsi="Arial" w:cs="Arial"/>
          <w:b/>
          <w:bCs/>
          <w:i/>
          <w:sz w:val="22"/>
          <w:szCs w:val="22"/>
        </w:rPr>
        <w:t>Договору</w:t>
      </w:r>
      <w:r w:rsidRPr="009C14C3">
        <w:rPr>
          <w:rFonts w:ascii="Arial" w:hAnsi="Arial" w:cs="Arial"/>
          <w:i/>
          <w:sz w:val="22"/>
          <w:szCs w:val="22"/>
        </w:rPr>
        <w:t xml:space="preserve"> размещены на сайте </w:t>
      </w:r>
      <w:r w:rsidRPr="009C14C3">
        <w:rPr>
          <w:rFonts w:ascii="Arial" w:hAnsi="Arial" w:cs="Arial"/>
          <w:b/>
          <w:bCs/>
          <w:i/>
          <w:sz w:val="22"/>
          <w:szCs w:val="22"/>
        </w:rPr>
        <w:t>Ресурсоснабжающей организации</w:t>
      </w:r>
      <w:r w:rsidRPr="009C14C3">
        <w:rPr>
          <w:rFonts w:ascii="Arial" w:hAnsi="Arial" w:cs="Arial"/>
          <w:i/>
          <w:sz w:val="22"/>
          <w:szCs w:val="22"/>
        </w:rPr>
        <w:t xml:space="preserve"> в сети Интернет во вкладке «Клиентам- Юридическим лицам- Заключение договора».</w:t>
      </w:r>
    </w:p>
    <w:p w:rsidR="00C969A4" w:rsidRPr="009C14C3" w:rsidP="00851EA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4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5"/>
      </w:tblGrid>
      <w:tr w:rsidTr="00851EAB">
        <w:tblPrEx>
          <w:tblW w:w="10545" w:type="dxa"/>
          <w:tblInd w:w="-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98"/>
        </w:trPr>
        <w:tc>
          <w:tcPr>
            <w:tcW w:w="10545" w:type="dxa"/>
          </w:tcPr>
          <w:p w:rsidR="00D957B8" w:rsidRPr="009C14C3" w:rsidP="00D957B8">
            <w:pPr>
              <w:ind w:left="123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endnoteReference w:id="25"/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Приложение № 6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«Договорные величины электрической энергии (мощности) на ____________ год» (форма).</w:t>
            </w:r>
          </w:p>
          <w:p w:rsidR="00D957B8" w:rsidRPr="009C14C3" w:rsidP="00D957B8">
            <w:pPr>
              <w:ind w:left="123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4C3">
              <w:rPr>
                <w:rFonts w:ascii="Arial" w:hAnsi="Arial" w:cs="Arial"/>
                <w:b/>
                <w:sz w:val="22"/>
                <w:szCs w:val="22"/>
              </w:rPr>
              <w:t>Приложение № 7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«Последствия отсутствия у 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Ресурсоснабжающей организации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права распоряжения электрической энергией» (форма).</w:t>
            </w:r>
          </w:p>
          <w:p w:rsidR="00D957B8" w:rsidRPr="009C14C3" w:rsidP="00D957B8">
            <w:pPr>
              <w:ind w:left="123" w:firstLine="70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C14C3">
              <w:rPr>
                <w:rFonts w:ascii="Arial" w:hAnsi="Arial" w:cs="Arial"/>
                <w:b/>
                <w:i/>
                <w:sz w:val="22"/>
                <w:szCs w:val="22"/>
              </w:rPr>
              <w:t>Приложения №№ 6, 7</w:t>
            </w:r>
            <w:r w:rsidRPr="009C14C3">
              <w:rPr>
                <w:rFonts w:ascii="Arial" w:hAnsi="Arial" w:cs="Arial"/>
                <w:i/>
                <w:sz w:val="22"/>
                <w:szCs w:val="22"/>
              </w:rPr>
              <w:t xml:space="preserve"> оформляются только при наличии в договоре точек поставки, расположенных вне зоны деятельности </w:t>
            </w:r>
            <w:r w:rsidRPr="009C14C3">
              <w:rPr>
                <w:rFonts w:ascii="Arial" w:hAnsi="Arial" w:cs="Arial"/>
                <w:b/>
                <w:i/>
                <w:sz w:val="22"/>
                <w:szCs w:val="22"/>
              </w:rPr>
              <w:t>Ресурсоснабжающей организации</w:t>
            </w:r>
            <w:r w:rsidRPr="009C14C3">
              <w:rPr>
                <w:rFonts w:ascii="Arial" w:hAnsi="Arial" w:cs="Arial"/>
                <w:i/>
                <w:sz w:val="22"/>
                <w:szCs w:val="22"/>
              </w:rPr>
              <w:t xml:space="preserve"> в качестве гарантирующего поставщика и в отношении соответствующих точек поставки. </w:t>
            </w:r>
          </w:p>
          <w:p w:rsidR="00D01923" w:rsidRPr="009C14C3" w:rsidP="00A20FD9">
            <w:pPr>
              <w:autoSpaceDE w:val="0"/>
              <w:autoSpaceDN w:val="0"/>
              <w:spacing w:before="40" w:after="4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4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Приложения №№ 6 – 7 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к настоящему </w:t>
            </w: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Договору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размещены на сайте </w:t>
            </w:r>
            <w:r w:rsidRPr="009C14C3">
              <w:rPr>
                <w:rFonts w:ascii="Arial" w:hAnsi="Arial" w:cs="Arial"/>
                <w:b/>
                <w:bCs/>
                <w:sz w:val="22"/>
                <w:szCs w:val="22"/>
              </w:rPr>
              <w:t>Ресурсоснабжающей организации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в сети Интернет во вкладке «Клиентам- Юридическим лицам- Заключение договора».</w:t>
            </w:r>
          </w:p>
          <w:p w:rsidR="00D01923" w:rsidRPr="009C14C3" w:rsidP="00D01923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4C3">
              <w:rPr>
                <w:rFonts w:ascii="Arial" w:hAnsi="Arial" w:cs="Arial"/>
                <w:sz w:val="22"/>
                <w:szCs w:val="22"/>
              </w:rPr>
              <w:t xml:space="preserve">В случае изменения после заключения настоящего 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Договора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законодательства, предусматривающее внесение изменений в 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Приложение № 7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настоящего 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Договора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Приложение № 7</w:t>
            </w:r>
            <w:r w:rsidRPr="009C14C3">
              <w:rPr>
                <w:rFonts w:ascii="Arial" w:hAnsi="Arial" w:cs="Arial"/>
                <w:sz w:val="22"/>
                <w:szCs w:val="22"/>
              </w:rPr>
              <w:t xml:space="preserve"> подлежит изменению и размещению на сайте без подписания Сторонами дополнительного соглашения к настоящему </w:t>
            </w:r>
            <w:r w:rsidRPr="009C14C3">
              <w:rPr>
                <w:rFonts w:ascii="Arial" w:hAnsi="Arial" w:cs="Arial"/>
                <w:b/>
                <w:sz w:val="22"/>
                <w:szCs w:val="22"/>
              </w:rPr>
              <w:t>Договору</w:t>
            </w:r>
            <w:r w:rsidRPr="009C14C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20FD9" w:rsidRPr="009C14C3" w:rsidP="00A20FD9">
            <w:pPr>
              <w:autoSpaceDE w:val="0"/>
              <w:autoSpaceDN w:val="0"/>
              <w:spacing w:before="40" w:after="40"/>
              <w:ind w:firstLine="567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6F5B5A" w:rsidRPr="009C14C3" w:rsidP="007A0F80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F2556E" w:rsidRPr="009C14C3" w:rsidP="00851EAB">
      <w:pPr>
        <w:rPr>
          <w:rFonts w:ascii="Arial" w:hAnsi="Arial" w:cs="Arial"/>
          <w:sz w:val="22"/>
          <w:szCs w:val="22"/>
        </w:rPr>
      </w:pPr>
    </w:p>
    <w:p w:rsidR="009608E2" w:rsidRPr="009C14C3" w:rsidP="00F93838">
      <w:pPr>
        <w:numPr>
          <w:ilvl w:val="0"/>
          <w:numId w:val="43"/>
        </w:numPr>
        <w:ind w:left="0" w:firstLine="567"/>
        <w:jc w:val="center"/>
        <w:rPr>
          <w:rFonts w:ascii="Arial" w:hAnsi="Arial" w:cs="Arial"/>
          <w:sz w:val="22"/>
          <w:szCs w:val="22"/>
        </w:rPr>
      </w:pPr>
      <w:r w:rsidRPr="009C14C3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:rsidR="009608E2" w:rsidRPr="009C14C3" w:rsidP="009608E2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5103"/>
      </w:tblGrid>
      <w:tr w:rsidTr="00F93838">
        <w:tblPrEx>
          <w:tblW w:w="103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8E2" w:rsidRPr="009C14C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C14C3">
              <w:rPr>
                <w:rFonts w:ascii="Arial" w:hAnsi="Arial" w:cs="Arial"/>
              </w:rPr>
              <w:t>«</w:t>
            </w:r>
            <w:r w:rsidRPr="009C14C3">
              <w:rPr>
                <w:rFonts w:ascii="Arial" w:hAnsi="Arial" w:cs="Arial"/>
                <w:b/>
                <w:bCs/>
                <w:u w:val="single"/>
              </w:rPr>
              <w:t>Ресурсоснабжающая организацию»:</w:t>
            </w:r>
          </w:p>
          <w:p w:rsidR="009608E2" w:rsidRPr="009C14C3" w:rsidP="00911174">
            <w:pPr>
              <w:pStyle w:val="Heading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9C14C3">
              <w:rPr>
                <w:rFonts w:cs="Arial"/>
                <w:sz w:val="20"/>
              </w:rPr>
              <w:t>_____________________________</w:t>
            </w:r>
            <w:r>
              <w:rPr>
                <w:rStyle w:val="EndnoteReference"/>
                <w:rFonts w:cs="Arial"/>
                <w:sz w:val="20"/>
              </w:rPr>
              <w:endnoteReference w:id="26"/>
            </w:r>
          </w:p>
          <w:p w:rsidR="009608E2" w:rsidRPr="009C14C3" w:rsidP="00911174">
            <w:pPr>
              <w:rPr>
                <w:rFonts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Юридический адрес: _____________________________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ИНН ___________________________</w:t>
            </w:r>
          </w:p>
          <w:p w:rsidR="009608E2" w:rsidRPr="009C14C3" w:rsidP="009111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КПП ______________ </w:t>
            </w:r>
            <w:r w:rsidRPr="009C14C3">
              <w:rPr>
                <w:rFonts w:ascii="Arial" w:hAnsi="Arial" w:cs="Arial"/>
                <w:sz w:val="18"/>
                <w:szCs w:val="18"/>
              </w:rPr>
              <w:t>(по месту регистрации в налоговом органе</w:t>
            </w:r>
            <w:r w:rsidRPr="009C14C3">
              <w:rPr>
                <w:rFonts w:ascii="Arial" w:hAnsi="Arial" w:cs="Arial"/>
              </w:rPr>
              <w:t xml:space="preserve">) </w:t>
            </w:r>
          </w:p>
          <w:p w:rsidR="009608E2" w:rsidRPr="009C14C3" w:rsidP="009111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27"/>
            </w:r>
            <w:r w:rsidRPr="009C14C3">
              <w:rPr>
                <w:rFonts w:ascii="Arial" w:hAnsi="Arial" w:cs="Arial"/>
              </w:rPr>
              <w:t xml:space="preserve"> КПП  _________________________________ (</w:t>
            </w:r>
            <w:r w:rsidRPr="009C14C3">
              <w:rPr>
                <w:rFonts w:ascii="Arial" w:hAnsi="Arial" w:cs="Arial"/>
                <w:sz w:val="18"/>
                <w:szCs w:val="18"/>
              </w:rPr>
              <w:t>по месту постановки на учет в налоговом органе в качестве крупнейшего налогоплательщика</w:t>
            </w:r>
            <w:r w:rsidRPr="009C14C3">
              <w:rPr>
                <w:rFonts w:ascii="Arial" w:hAnsi="Arial" w:cs="Arial"/>
              </w:rPr>
              <w:t xml:space="preserve">) 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ОГРН______________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28"/>
            </w:r>
            <w:r w:rsidRPr="009C14C3">
              <w:rPr>
                <w:rFonts w:ascii="Arial" w:hAnsi="Arial" w:cs="Arial"/>
              </w:rPr>
              <w:t xml:space="preserve"> Почтовый адрес: 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р/счет _____________________________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банк: ______________________________ 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БИК 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тел. ______________________ 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  <w:bCs/>
              </w:rPr>
              <w:t>Адрес электронной почты (</w:t>
            </w:r>
            <w:r w:rsidRPr="009C14C3">
              <w:rPr>
                <w:rFonts w:ascii="Arial" w:hAnsi="Arial" w:cs="Arial"/>
              </w:rPr>
              <w:t>E-mail</w:t>
            </w:r>
            <w:r w:rsidRPr="009C14C3">
              <w:rPr>
                <w:rFonts w:ascii="Arial" w:hAnsi="Arial" w:cs="Arial"/>
                <w:bCs/>
              </w:rPr>
              <w:t xml:space="preserve">) </w:t>
            </w:r>
            <w:r w:rsidRPr="009C14C3">
              <w:rPr>
                <w:rFonts w:ascii="Arial" w:hAnsi="Arial" w:cs="Arial"/>
              </w:rPr>
              <w:t xml:space="preserve"> 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9C14C3">
              <w:rPr>
                <w:rFonts w:ascii="Arial" w:hAnsi="Arial" w:cs="Arial"/>
                <w:b/>
              </w:rPr>
              <w:t>Реквизиты для оплаты по Договору:</w:t>
            </w:r>
            <w:r>
              <w:rPr>
                <w:rStyle w:val="EndnoteReference"/>
                <w:rFonts w:ascii="Arial" w:hAnsi="Arial" w:cs="Arial"/>
                <w:b/>
              </w:rPr>
              <w:endnoteReference w:id="29"/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ИНН/ КПП _________________/______________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р/счет ___________________________________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к/с: _______________________________ 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БИК _________________</w:t>
            </w:r>
          </w:p>
          <w:p w:rsidR="009608E2" w:rsidRPr="009C14C3" w:rsidP="00911174">
            <w:pPr>
              <w:rPr>
                <w:rFonts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     _______________/____________/</w:t>
            </w:r>
          </w:p>
          <w:p w:rsidR="009608E2" w:rsidRPr="009C14C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          (</w:t>
            </w:r>
            <w:r w:rsidRPr="009C14C3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9C14C3">
              <w:rPr>
                <w:rFonts w:ascii="Arial" w:hAnsi="Arial" w:cs="Arial"/>
              </w:rPr>
              <w:t>)</w:t>
            </w:r>
            <w:r w:rsidRPr="009C14C3">
              <w:rPr>
                <w:rFonts w:ascii="Arial" w:hAnsi="Arial" w:cs="Arial"/>
              </w:rPr>
              <w:tab/>
              <w:t xml:space="preserve">       М.п.                 </w:t>
            </w:r>
          </w:p>
          <w:p w:rsidR="009608E2" w:rsidRPr="009C14C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C14C3">
              <w:rPr>
                <w:rFonts w:ascii="Arial" w:hAnsi="Arial" w:cs="Arial"/>
              </w:rPr>
              <w:t>«</w:t>
            </w:r>
            <w:r w:rsidRPr="009C14C3">
              <w:rPr>
                <w:rFonts w:ascii="Arial" w:hAnsi="Arial" w:cs="Arial"/>
                <w:b/>
                <w:bCs/>
                <w:u w:val="single"/>
              </w:rPr>
              <w:t>Исполнитель»: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Наименование (фирменное наименование): 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____________________________________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Место государственной регистрации: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____________________________________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Почтовый адрес: ____________________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ОГРН (ОГРНИП) _______________________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ИНН ___________________________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30"/>
            </w:r>
            <w:r w:rsidRPr="009C14C3">
              <w:rPr>
                <w:rFonts w:ascii="Arial" w:hAnsi="Arial" w:cs="Arial"/>
              </w:rPr>
              <w:t>КПП ______________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р/счет______________________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банк:  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к/с 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БИК ______________________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Контактный телефон:________________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>Адрес электронной почты (е-mail):</w:t>
            </w:r>
          </w:p>
          <w:p w:rsidR="009608E2" w:rsidRPr="009C14C3" w:rsidP="00911174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 _____________________________________</w:t>
            </w: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9608E2" w:rsidRPr="009C14C3" w:rsidP="00911174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</w:p>
          <w:p w:rsidR="009608E2" w:rsidRPr="009C14C3" w:rsidP="00911174">
            <w:pPr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</w:rPr>
              <w:t xml:space="preserve">      _____________________/_____________/</w:t>
            </w:r>
          </w:p>
          <w:p w:rsidR="009608E2" w:rsidRPr="009C14C3" w:rsidP="0091117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4C3">
              <w:rPr>
                <w:rFonts w:ascii="Arial" w:hAnsi="Arial" w:cs="Arial"/>
              </w:rPr>
              <w:t xml:space="preserve">                  (</w:t>
            </w:r>
            <w:r w:rsidRPr="009C14C3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9C14C3">
              <w:rPr>
                <w:rFonts w:ascii="Arial" w:hAnsi="Arial" w:cs="Arial"/>
              </w:rPr>
              <w:t>)</w:t>
            </w:r>
            <w:r w:rsidRPr="009C14C3">
              <w:rPr>
                <w:rFonts w:ascii="Arial" w:hAnsi="Arial" w:cs="Arial"/>
              </w:rPr>
              <w:tab/>
              <w:t xml:space="preserve">                   М.п. (</w:t>
            </w:r>
            <w:r w:rsidRPr="009C14C3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9608E2" w:rsidRPr="0023516D" w:rsidP="00911174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9C14C3">
              <w:rPr>
                <w:rFonts w:ascii="Arial" w:hAnsi="Arial" w:cs="Arial"/>
                <w:sz w:val="16"/>
                <w:szCs w:val="16"/>
              </w:rPr>
              <w:t>наличии печати</w:t>
            </w:r>
            <w:r w:rsidRPr="009C14C3">
              <w:rPr>
                <w:rFonts w:ascii="Arial" w:hAnsi="Arial" w:cs="Arial"/>
              </w:rPr>
              <w:t>)</w:t>
            </w:r>
            <w:r w:rsidRPr="0095596B">
              <w:rPr>
                <w:rFonts w:ascii="Arial" w:hAnsi="Arial" w:cs="Arial"/>
              </w:rPr>
              <w:t xml:space="preserve">                 </w:t>
            </w:r>
            <w:r w:rsidRPr="000E7733">
              <w:rPr>
                <w:rFonts w:ascii="Arial" w:hAnsi="Arial" w:cs="Arial"/>
              </w:rPr>
              <w:t xml:space="preserve">                 </w:t>
            </w:r>
          </w:p>
        </w:tc>
      </w:tr>
    </w:tbl>
    <w:p w:rsidR="009608E2" w:rsidRPr="00E02036" w:rsidP="00851EAB">
      <w:pPr>
        <w:rPr>
          <w:rFonts w:ascii="Arial" w:hAnsi="Arial" w:cs="Arial"/>
          <w:sz w:val="22"/>
          <w:szCs w:val="22"/>
        </w:rPr>
      </w:pPr>
    </w:p>
    <w:p w:rsidR="00793C26" w:rsidRPr="00F6478D" w:rsidP="00793C26">
      <w:pPr>
        <w:rPr>
          <w:rFonts w:ascii="Arial" w:hAnsi="Arial" w:cs="Arial"/>
          <w:b/>
          <w:sz w:val="22"/>
          <w:szCs w:val="22"/>
        </w:rPr>
      </w:pPr>
    </w:p>
    <w:sectPr w:rsidSect="0078615C"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/>
      <w:pgMar w:top="1134" w:right="567" w:bottom="1134" w:left="993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F70098">
      <w:r>
        <w:separator/>
      </w:r>
    </w:p>
  </w:endnote>
  <w:endnote w:type="continuationSeparator" w:id="1">
    <w:p w:rsidR="00F70098">
      <w:r>
        <w:continuationSeparator/>
      </w:r>
    </w:p>
  </w:endnote>
  <w:endnote w:id="2">
    <w:p w:rsidR="009C14C3" w:rsidRPr="00BD32CD" w:rsidP="00F647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Наименование типовой формы договора в текст Договора не включается</w:t>
      </w:r>
    </w:p>
  </w:endnote>
  <w:endnote w:id="3">
    <w:p w:rsidR="009C14C3" w:rsidRPr="00BD32CD" w:rsidP="00F6478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Типовая форма договора в том числе применяется для Ресурсоснабжающей организации являющейся одновременно гарантирующим поставщиком и энергоснабжающей организацией в отношении разных точек поставки по Договору (сноска не применяется для АО «НТЭСК»)</w:t>
      </w:r>
    </w:p>
  </w:endnote>
  <w:endnote w:id="4">
    <w:p w:rsidR="009C14C3" w:rsidRPr="00BD32CD" w:rsidP="00F647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Указывается наименование соответствующего поставщика</w:t>
      </w:r>
    </w:p>
  </w:endnote>
  <w:endnote w:id="5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6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Данный абзац включается в Договор с индивидуальными предпринимателями</w:t>
      </w:r>
    </w:p>
  </w:endnote>
  <w:endnote w:id="7">
    <w:p w:rsidR="009C14C3" w:rsidRPr="00BD32CD" w:rsidP="008B6444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Заполняется, </w:t>
      </w:r>
      <w:r w:rsidRPr="00BD32CD">
        <w:rPr>
          <w:rFonts w:ascii="Arial" w:hAnsi="Arial" w:cs="Arial"/>
          <w:color w:val="FF0000"/>
          <w:sz w:val="16"/>
          <w:szCs w:val="16"/>
        </w:rPr>
        <w:t>если Договор заключается представителем Исполнителя по доверенности</w:t>
      </w:r>
    </w:p>
  </w:endnote>
  <w:endnote w:id="8">
    <w:p w:rsidR="009C14C3" w:rsidRPr="00BD32CD" w:rsidP="005853D6">
      <w:pPr>
        <w:pStyle w:val="EndnoteText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Абзац не включается в договоры АО «НТЭСК»</w:t>
      </w:r>
    </w:p>
  </w:endnote>
  <w:endnote w:id="9">
    <w:p w:rsidR="009C14C3" w:rsidRPr="00BD32CD" w:rsidP="005853D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10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Номер телефона указывается Ресурсоснабжающей организацией. В случае, если Исполнитель намерен вместе с заявкой на заключение договора направить проект договора, данные графы не заполняются Исполнителем</w:t>
      </w:r>
    </w:p>
  </w:endnote>
  <w:endnote w:id="11">
    <w:p w:rsidR="009C14C3" w:rsidRPr="00BD32CD" w:rsidP="00F6478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Номера телефонов Сетевой организации, Ресурсоснабжающей организации указывается Ресурсоснабжающей организацией. В случае, если Исполнитель намерен вместе с заявкой на заключение договора направить проект договора, данные графы не заполняются Исполнителем</w:t>
      </w:r>
    </w:p>
  </w:endnote>
  <w:endnote w:id="12">
    <w:p w:rsidR="009C14C3" w:rsidRPr="00BD32CD" w:rsidP="005853D6">
      <w:pPr>
        <w:pStyle w:val="EndnoteText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Абзац не включается в договоры АО «НТЭСК»</w:t>
      </w:r>
    </w:p>
  </w:endnote>
  <w:endnote w:id="13">
    <w:p w:rsidR="009C14C3" w:rsidRPr="00BD32CD" w:rsidP="00F647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Графы заполняются Ресурсоснабжающей организацией в зависимости от представительства/ДЗО</w:t>
      </w:r>
      <w:r w:rsidRPr="00BD32CD">
        <w:rPr>
          <w:rFonts w:ascii="Arial" w:hAnsi="Arial" w:cs="Arial"/>
          <w:color w:val="FF0000"/>
          <w:sz w:val="16"/>
          <w:szCs w:val="16"/>
        </w:rPr>
        <w:t>. В случае, если Исполнитель намерен вместе с заявкой на заключение договора направить проект договора, данные графы не заполняются Исполнителем</w:t>
      </w:r>
    </w:p>
  </w:endnote>
  <w:endnote w:id="14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15">
    <w:p w:rsidR="009C14C3" w:rsidRPr="00BD32CD" w:rsidP="008B6444">
      <w:pPr>
        <w:pStyle w:val="EndnoteText"/>
        <w:jc w:val="both"/>
        <w:rPr>
          <w:rFonts w:ascii="Arial" w:hAnsi="Arial" w:cs="Arial"/>
          <w:bCs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</w:t>
      </w:r>
      <w:r w:rsidRPr="00BD32CD">
        <w:rPr>
          <w:rFonts w:ascii="Arial" w:hAnsi="Arial" w:cs="Arial"/>
          <w:bCs/>
          <w:sz w:val="16"/>
          <w:szCs w:val="16"/>
        </w:rPr>
        <w:t>Абзац включается в текст Договора при необходимости урегулировать правоотношения Сторон до даты подписания настоящего Договора</w:t>
      </w:r>
    </w:p>
  </w:endnote>
  <w:endnote w:id="16">
    <w:p w:rsidR="009C14C3" w:rsidRPr="00BD32CD" w:rsidP="005853D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Сноска к настоящему пункту «о зоне деятельности гарантирующего поставщика» не включается в договоры АО «НТЭСК»</w:t>
      </w:r>
    </w:p>
  </w:endnote>
  <w:endnote w:id="17">
    <w:p w:rsidR="009C14C3" w:rsidRPr="00BD32CD" w:rsidP="005853D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Сноска к настоящему пункту «о зоне деятельности гарантирующего поставщика» не включается в договоры АО «НТЭСК»</w:t>
      </w:r>
    </w:p>
  </w:endnote>
  <w:endnote w:id="18">
    <w:p w:rsidR="009C14C3" w:rsidRPr="00BD32CD" w:rsidP="00A53D0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19">
    <w:p w:rsidR="009C14C3" w:rsidRPr="00BD32CD" w:rsidP="00A53D0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20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>«Арбитражного суда Тюменской области»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21">
    <w:p w:rsidR="009C14C3" w:rsidRPr="00BD32CD" w:rsidP="00A53D0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22">
    <w:p w:rsidR="009C14C3" w:rsidRPr="009608E2" w:rsidP="008B6444">
      <w:pPr>
        <w:pStyle w:val="End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Указывается сайт соответствующего поставщика. В случае, если Исполнитель намерен вместе с заявкой на заключение договора направить проект договора, данная графа не заполняется Исполнителем</w:t>
      </w:r>
    </w:p>
  </w:endnote>
  <w:endnote w:id="23">
    <w:p w:rsidR="009C14C3" w:rsidRPr="00BD32CD">
      <w:pPr>
        <w:pStyle w:val="EndnoteText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</w:rPr>
        <w:endnoteRef/>
      </w:r>
      <w:r w:rsidRPr="00BD32CD">
        <w:t xml:space="preserve"> </w:t>
      </w:r>
      <w:r w:rsidRPr="00BD32CD">
        <w:rPr>
          <w:rFonts w:ascii="Arial" w:hAnsi="Arial" w:cs="Arial"/>
          <w:sz w:val="16"/>
          <w:szCs w:val="16"/>
        </w:rPr>
        <w:t>Абзац не включается в договоры АО «НТЭСК»</w:t>
      </w:r>
    </w:p>
  </w:endnote>
  <w:endnote w:id="24">
    <w:p w:rsidR="009C14C3" w:rsidRPr="00BD32CD" w:rsidP="008B6444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</w:t>
      </w:r>
      <w:r w:rsidRPr="00BD32CD">
        <w:rPr>
          <w:rFonts w:ascii="Arial" w:hAnsi="Arial" w:cs="Arial"/>
          <w:color w:val="FF0000"/>
          <w:sz w:val="16"/>
          <w:szCs w:val="16"/>
        </w:rPr>
        <w:t>Контактные данные Сетевой организации указываются Ресурсоснабжающей организацией. В случае, если Исполнитель намерен вместе с заявкой на заключение договора направить проект договора, данные графы не заполняются Исполнителем</w:t>
      </w:r>
    </w:p>
  </w:endnote>
  <w:endnote w:id="25">
    <w:p w:rsidR="009C14C3" w:rsidRPr="00BD32CD" w:rsidP="004A483B">
      <w:pPr>
        <w:pStyle w:val="EndnoteText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Абзацы, расположенные в рамке, не включается в договоры АО «НТЭСК»</w:t>
      </w:r>
    </w:p>
  </w:endnote>
  <w:endnote w:id="26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поставщика. В случае, если Исполнитель намерен вместе с заявкой на заключение договора направить проект договора, данные графы не заполняются Исполнителем</w:t>
      </w:r>
    </w:p>
  </w:endnote>
  <w:endnote w:id="27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28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Указывается 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29">
    <w:p w:rsidR="009C14C3" w:rsidRPr="00BD32CD" w:rsidP="008B6444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 Указывается КПП, расчетный счет, корр.счет, БИК для соответствующего обособленного подразделения/представительства</w:t>
      </w:r>
    </w:p>
  </w:endnote>
  <w:endnote w:id="30">
    <w:p w:rsidR="009C14C3" w:rsidRPr="009608E2" w:rsidP="008B6444">
      <w:pPr>
        <w:pStyle w:val="End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BD32CD">
        <w:rPr>
          <w:rStyle w:val="EndnoteReference"/>
          <w:rFonts w:ascii="Arial" w:hAnsi="Arial" w:cs="Arial"/>
          <w:sz w:val="16"/>
          <w:szCs w:val="16"/>
        </w:rPr>
        <w:endnoteRef/>
      </w:r>
      <w:r w:rsidRPr="00BD32CD">
        <w:rPr>
          <w:rFonts w:ascii="Arial" w:hAnsi="Arial" w:cs="Arial"/>
          <w:sz w:val="16"/>
          <w:szCs w:val="16"/>
        </w:rPr>
        <w:t xml:space="preserve"> КПП заполняется для Исполнителя – юридического лица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4C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68pt;height:14pt;margin-top:0;margin-left:0;mso-position-horizontal:left;position:absolute;z-index:251658240" fillcolor="#919191" strokecolor="#919191">
          <v:textpath style="font-family:'Microsoft Sans Serif';font-size:14pt" string="Рег. номер WSSDOCS: Н-В-2015-0009,  ID:113"/>
        </v:shape>
      </w:pict>
    </w:r>
  </w:p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678508"/>
      <w:docPartObj>
        <w:docPartGallery w:val="Page Numbers (Bottom of Page)"/>
        <w:docPartUnique/>
      </w:docPartObj>
    </w:sdtPr>
    <w:sdtContent>
      <w:p w:rsidR="009C14C3" w:rsidP="00BD32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2CD">
          <w:rPr>
            <w:noProof/>
          </w:rPr>
          <w:t>22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4C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width:168pt;height:14pt;margin-top:0;margin-left:0;mso-position-horizontal:left;position:absolute;z-index:251661312" fillcolor="#919191" strokecolor="#919191">
          <v:textpath style="font-family:'Microsoft Sans Serif';font-size:14pt" string="Рег. номер WSSDOCS: Н-В-2015-0009,  ID:113"/>
        </v:shape>
      </w:pict>
    </w:r>
  </w:p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/>
  <w:p w:rsidR="009C14C3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70098" w:rsidP="00793C26">
      <w:r>
        <w:separator/>
      </w:r>
    </w:p>
  </w:footnote>
  <w:footnote w:type="continuationSeparator" w:id="1">
    <w:p w:rsidR="00F70098" w:rsidP="00793C26">
      <w:r>
        <w:continuationSeparator/>
      </w:r>
    </w:p>
  </w:footnote>
  <w:footnote w:id="2">
    <w:p w:rsidR="009C14C3" w:rsidRPr="00BD32CD" w:rsidP="00512E2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</w:t>
      </w:r>
      <w:r w:rsidR="00BD32CD">
        <w:rPr>
          <w:rFonts w:ascii="Arial" w:hAnsi="Arial" w:cs="Arial"/>
          <w:sz w:val="16"/>
          <w:szCs w:val="16"/>
        </w:rPr>
        <w:t>Данный пункт</w:t>
      </w:r>
      <w:r w:rsidRPr="00BD32CD">
        <w:rPr>
          <w:rFonts w:ascii="Arial" w:hAnsi="Arial" w:cs="Arial"/>
          <w:b/>
          <w:sz w:val="16"/>
          <w:szCs w:val="16"/>
        </w:rPr>
        <w:t xml:space="preserve"> </w:t>
      </w:r>
      <w:r w:rsidRPr="00BD32CD">
        <w:rPr>
          <w:rFonts w:ascii="Arial" w:hAnsi="Arial" w:cs="Arial"/>
          <w:sz w:val="16"/>
          <w:szCs w:val="16"/>
        </w:rPr>
        <w:t>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</w:t>
      </w:r>
    </w:p>
  </w:footnote>
  <w:footnote w:id="3">
    <w:p w:rsidR="009C14C3" w:rsidRPr="00872A36" w:rsidP="00512E2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в отношении многоквартирных домов, по которым Исполнитель приобретает у Ресурсоснабжающей организации объем электрической энергии только в це</w:t>
      </w:r>
      <w:bookmarkStart w:id="0" w:name="_GoBack"/>
      <w:bookmarkEnd w:id="0"/>
      <w:r w:rsidRPr="00BD32CD">
        <w:rPr>
          <w:rFonts w:ascii="Arial" w:hAnsi="Arial" w:cs="Arial"/>
          <w:sz w:val="16"/>
          <w:szCs w:val="16"/>
        </w:rPr>
        <w:t>лях содержания общего имущества в многоквартирных домах</w:t>
      </w:r>
    </w:p>
  </w:footnote>
  <w:footnote w:id="4">
    <w:p w:rsidR="009C14C3" w:rsidRPr="00BD32CD" w:rsidP="00793C26">
      <w:pPr>
        <w:autoSpaceDE w:val="0"/>
        <w:autoSpaceDN w:val="0"/>
        <w:adjustRightInd w:val="0"/>
        <w:jc w:val="both"/>
        <w:rPr>
          <w:rFonts w:ascii="Arial" w:hAnsi="Arial" w:eastAsiaTheme="minorHAnsi" w:cs="Arial"/>
          <w:bCs/>
          <w:sz w:val="16"/>
          <w:szCs w:val="16"/>
          <w:lang w:eastAsia="en-US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BD32CD">
        <w:rPr>
          <w:rFonts w:ascii="Arial" w:hAnsi="Arial" w:eastAsiaTheme="minorHAnsi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 акта, предусматривающего применение социальной нормы</w:t>
      </w:r>
    </w:p>
  </w:footnote>
  <w:footnote w:id="5">
    <w:p w:rsidR="009C14C3" w:rsidRPr="00BD32CD" w:rsidP="00A45D4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в отношении многоквартирных домов, по которым Исполнитель приобретает у </w:t>
      </w:r>
      <w:r w:rsidRPr="00BD32CD">
        <w:rPr>
          <w:rFonts w:ascii="Arial" w:hAnsi="Arial" w:cs="Arial"/>
          <w:sz w:val="16"/>
          <w:szCs w:val="16"/>
        </w:rPr>
        <w:t>Ресурсоснабжающей</w:t>
      </w:r>
      <w:r w:rsidRPr="00BD32CD">
        <w:rPr>
          <w:rFonts w:ascii="Arial" w:hAnsi="Arial" w:cs="Arial"/>
          <w:sz w:val="16"/>
          <w:szCs w:val="16"/>
        </w:rPr>
        <w:t xml:space="preserve"> организации электрическую энергию только в целях содержания общего имущества в многоквартирных домах</w:t>
      </w:r>
    </w:p>
  </w:footnote>
  <w:footnote w:id="6">
    <w:p w:rsidR="009C14C3" w:rsidRPr="00624BCF" w:rsidP="00624BC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Данное условие 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</w:t>
      </w:r>
    </w:p>
  </w:footnote>
  <w:footnote w:id="7">
    <w:p w:rsidR="009C14C3" w:rsidRPr="00624BCF" w:rsidP="00834809">
      <w:pPr>
        <w:pStyle w:val="FootnoteText"/>
        <w:rPr>
          <w:rFonts w:ascii="Arial" w:hAnsi="Arial" w:cs="Arial"/>
          <w:sz w:val="16"/>
          <w:szCs w:val="16"/>
        </w:rPr>
      </w:pPr>
      <w:r w:rsidRPr="00624BCF">
        <w:rPr>
          <w:rStyle w:val="FootnoteReference"/>
          <w:rFonts w:ascii="Arial" w:hAnsi="Arial" w:cs="Arial"/>
          <w:sz w:val="16"/>
          <w:szCs w:val="16"/>
        </w:rPr>
        <w:footnoteRef/>
      </w:r>
      <w:r w:rsidRPr="00624BCF">
        <w:rPr>
          <w:rFonts w:ascii="Arial" w:hAnsi="Arial" w:cs="Arial"/>
          <w:sz w:val="16"/>
          <w:szCs w:val="16"/>
        </w:rPr>
        <w:t xml:space="preserve"> По электронной почте принимаются </w:t>
      </w:r>
      <w:r w:rsidRPr="00BD32CD">
        <w:rPr>
          <w:rFonts w:ascii="Arial" w:hAnsi="Arial" w:cs="Arial"/>
          <w:sz w:val="16"/>
          <w:szCs w:val="16"/>
        </w:rPr>
        <w:t xml:space="preserve">ТОЛЬКО файлы </w:t>
      </w:r>
      <w:r w:rsidRPr="00BD32CD">
        <w:rPr>
          <w:rFonts w:ascii="Arial" w:hAnsi="Arial" w:cs="Arial"/>
          <w:sz w:val="16"/>
          <w:szCs w:val="16"/>
          <w:lang w:val="en-US"/>
        </w:rPr>
        <w:t>XLS</w:t>
      </w:r>
      <w:r w:rsidRPr="00BD32CD">
        <w:rPr>
          <w:rFonts w:ascii="Arial" w:hAnsi="Arial" w:cs="Arial"/>
          <w:sz w:val="16"/>
          <w:szCs w:val="16"/>
        </w:rPr>
        <w:t>. Направление фото, скан-образов документа не допускается</w:t>
      </w:r>
    </w:p>
  </w:footnote>
  <w:footnote w:id="8">
    <w:p w:rsidR="009C14C3" w:rsidRPr="002950F0" w:rsidP="00562B7B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  <w:highlight w:val="yellow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</w:t>
      </w:r>
    </w:p>
  </w:footnote>
  <w:footnote w:id="9">
    <w:p w:rsidR="009C14C3" w:rsidRPr="00BD32CD" w:rsidP="002950F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абзац 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</w:t>
      </w:r>
    </w:p>
  </w:footnote>
  <w:footnote w:id="10">
    <w:p w:rsidR="009C14C3" w:rsidRPr="002950F0" w:rsidP="00A81BD0">
      <w:pPr>
        <w:autoSpaceDE w:val="0"/>
        <w:autoSpaceDN w:val="0"/>
        <w:adjustRightInd w:val="0"/>
        <w:jc w:val="both"/>
        <w:rPr>
          <w:rFonts w:ascii="Arial" w:hAnsi="Arial" w:eastAsiaTheme="minorHAnsi" w:cs="Arial"/>
          <w:bCs/>
          <w:sz w:val="16"/>
          <w:szCs w:val="16"/>
          <w:lang w:eastAsia="en-US"/>
        </w:rPr>
      </w:pPr>
      <w:r w:rsidRPr="002950F0">
        <w:rPr>
          <w:rStyle w:val="FootnoteReference"/>
          <w:rFonts w:ascii="Arial" w:hAnsi="Arial" w:cs="Arial"/>
          <w:sz w:val="16"/>
          <w:szCs w:val="16"/>
        </w:rPr>
        <w:footnoteRef/>
      </w:r>
      <w:r w:rsidRPr="002950F0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2950F0">
        <w:rPr>
          <w:rFonts w:ascii="Arial" w:hAnsi="Arial" w:eastAsiaTheme="minorHAnsi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</w:t>
      </w:r>
      <w:r>
        <w:rPr>
          <w:rFonts w:ascii="Arial" w:hAnsi="Arial" w:eastAsiaTheme="minorHAnsi" w:cs="Arial"/>
          <w:bCs/>
          <w:sz w:val="16"/>
          <w:szCs w:val="16"/>
          <w:lang w:eastAsia="en-US"/>
        </w:rPr>
        <w:t xml:space="preserve"> </w:t>
      </w:r>
      <w:r w:rsidRPr="002950F0">
        <w:rPr>
          <w:rFonts w:ascii="Arial" w:hAnsi="Arial" w:eastAsiaTheme="minorHAnsi" w:cs="Arial"/>
          <w:bCs/>
          <w:sz w:val="16"/>
          <w:szCs w:val="16"/>
          <w:lang w:eastAsia="en-US"/>
        </w:rPr>
        <w:t>акта, предусматривающего применение социальной нормы</w:t>
      </w:r>
    </w:p>
  </w:footnote>
  <w:footnote w:id="11">
    <w:p w:rsidR="009C14C3" w:rsidRPr="003C203B" w:rsidP="006E50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C203B">
        <w:rPr>
          <w:rStyle w:val="FootnoteReference"/>
          <w:rFonts w:ascii="Arial" w:hAnsi="Arial" w:cs="Arial"/>
          <w:sz w:val="16"/>
          <w:szCs w:val="16"/>
        </w:rPr>
        <w:footnoteRef/>
      </w:r>
      <w:r w:rsidRPr="003C203B">
        <w:rPr>
          <w:rFonts w:ascii="Arial" w:hAnsi="Arial" w:cs="Arial"/>
          <w:sz w:val="16"/>
          <w:szCs w:val="16"/>
        </w:rPr>
        <w:t xml:space="preserve"> При этом, если</w:t>
      </w:r>
      <w:r>
        <w:rPr>
          <w:rFonts w:ascii="Arial" w:hAnsi="Arial" w:cs="Arial"/>
          <w:sz w:val="16"/>
          <w:szCs w:val="16"/>
        </w:rPr>
        <w:t xml:space="preserve"> </w:t>
      </w:r>
      <w:r w:rsidRPr="003C203B">
        <w:rPr>
          <w:rFonts w:ascii="Arial" w:hAnsi="Arial" w:cs="Arial"/>
          <w:sz w:val="16"/>
          <w:szCs w:val="16"/>
        </w:rPr>
        <w:t>объем электрической энергии за расчетный период (расчетный месяц) составит отрицательную величину, то указанная величина учитывается в следующем расчетном периоде (следующих расчетных периодах)</w:t>
      </w:r>
    </w:p>
  </w:footnote>
  <w:footnote w:id="12">
    <w:p w:rsidR="009C14C3" w:rsidRPr="00C418A7" w:rsidP="000D380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абзац применяется в отношении точек поставки, расположенных вне зоны деятельности Ресурсоснабжающей организации в качестве гарантирующего поставщика</w:t>
      </w:r>
    </w:p>
  </w:footnote>
  <w:footnote w:id="13">
    <w:p w:rsidR="009C14C3" w:rsidRPr="00B66F53" w:rsidP="006C706C">
      <w:pPr>
        <w:autoSpaceDE w:val="0"/>
        <w:autoSpaceDN w:val="0"/>
        <w:adjustRightInd w:val="0"/>
        <w:jc w:val="both"/>
        <w:rPr>
          <w:rFonts w:ascii="Arial" w:hAnsi="Arial" w:eastAsiaTheme="minorHAnsi" w:cs="Arial"/>
          <w:bCs/>
          <w:sz w:val="16"/>
          <w:szCs w:val="16"/>
          <w:lang w:eastAsia="en-US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BD32CD">
        <w:rPr>
          <w:rFonts w:ascii="Arial" w:hAnsi="Arial" w:eastAsiaTheme="minorHAnsi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 акта, предусматривающего применение социальной нормы</w:t>
      </w:r>
    </w:p>
    <w:p w:rsidR="009C14C3" w:rsidRPr="00D723FA" w:rsidP="003C203B">
      <w:pPr>
        <w:pStyle w:val="FootnoteText"/>
        <w:ind w:firstLine="142"/>
        <w:jc w:val="both"/>
        <w:rPr>
          <w:rFonts w:ascii="Arial" w:hAnsi="Arial" w:cs="Arial"/>
          <w:sz w:val="16"/>
          <w:szCs w:val="16"/>
          <w:highlight w:val="yellow"/>
        </w:rPr>
      </w:pPr>
    </w:p>
  </w:footnote>
  <w:footnote w:id="14">
    <w:p w:rsidR="009C14C3" w:rsidRPr="00B66F53" w:rsidP="00283482">
      <w:pPr>
        <w:autoSpaceDE w:val="0"/>
        <w:autoSpaceDN w:val="0"/>
        <w:adjustRightInd w:val="0"/>
        <w:jc w:val="both"/>
        <w:rPr>
          <w:rFonts w:ascii="Arial" w:hAnsi="Arial" w:eastAsiaTheme="minorHAnsi" w:cs="Arial"/>
          <w:bCs/>
          <w:sz w:val="16"/>
          <w:szCs w:val="16"/>
          <w:lang w:eastAsia="en-US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</w:t>
      </w:r>
      <w:r w:rsidRPr="00BD32CD">
        <w:rPr>
          <w:rFonts w:ascii="Arial" w:hAnsi="Arial" w:eastAsiaTheme="minorHAnsi" w:cs="Arial"/>
          <w:bCs/>
          <w:sz w:val="16"/>
          <w:szCs w:val="16"/>
          <w:lang w:eastAsia="en-US"/>
        </w:rPr>
        <w:t>с момента вступления в силу соответствующего нормативно-правового акта, предусматривающего применение социальной нормы</w:t>
      </w:r>
    </w:p>
    <w:p w:rsidR="009C14C3" w:rsidRPr="00586150">
      <w:pPr>
        <w:pStyle w:val="FootnoteText"/>
        <w:rPr>
          <w:sz w:val="16"/>
          <w:szCs w:val="16"/>
        </w:rPr>
      </w:pPr>
    </w:p>
  </w:footnote>
  <w:footnote w:id="15">
    <w:p w:rsidR="009C14C3" w:rsidRPr="00BD32CD" w:rsidP="00010CB3">
      <w:pPr>
        <w:pStyle w:val="FootnoteText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="00BD32CD">
        <w:rPr>
          <w:rFonts w:ascii="Arial" w:hAnsi="Arial" w:cs="Arial"/>
          <w:sz w:val="16"/>
          <w:szCs w:val="16"/>
        </w:rPr>
        <w:t xml:space="preserve"> Данный абзац применяется к</w:t>
      </w:r>
      <w:r w:rsidRPr="00BD32CD">
        <w:rPr>
          <w:rFonts w:ascii="Arial" w:hAnsi="Arial" w:cs="Arial"/>
          <w:sz w:val="16"/>
          <w:szCs w:val="16"/>
        </w:rPr>
        <w:t xml:space="preserve"> Исполнителю - управляющей организации</w:t>
      </w:r>
    </w:p>
  </w:footnote>
  <w:footnote w:id="16">
    <w:p w:rsidR="009C14C3" w:rsidRPr="006E501F" w:rsidP="00010CB3">
      <w:pPr>
        <w:pStyle w:val="FootnoteText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абзац применяется к Исполнителю - ТСЖ (ТСН), кооперативам</w:t>
      </w:r>
    </w:p>
  </w:footnote>
  <w:footnote w:id="17">
    <w:p w:rsidR="009C14C3" w:rsidRPr="00BD32CD" w:rsidP="006E501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поставки. Расположенных в зоне деятельности Ресурсоснабжающей организации в качестве гарантирующего поставщика</w:t>
      </w:r>
    </w:p>
  </w:footnote>
  <w:footnote w:id="18">
    <w:p w:rsidR="009C14C3" w:rsidRPr="00BD32CD" w:rsidP="004379CA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="00BD32CD">
        <w:rPr>
          <w:rFonts w:ascii="Arial" w:hAnsi="Arial" w:cs="Arial"/>
          <w:sz w:val="16"/>
          <w:szCs w:val="16"/>
        </w:rPr>
        <w:t xml:space="preserve"> Данный пункт</w:t>
      </w:r>
      <w:r w:rsidRPr="00BD32CD">
        <w:rPr>
          <w:rFonts w:ascii="Arial" w:hAnsi="Arial" w:cs="Arial"/>
          <w:b/>
          <w:sz w:val="16"/>
          <w:szCs w:val="16"/>
        </w:rPr>
        <w:t xml:space="preserve"> </w:t>
      </w:r>
      <w:r w:rsidRPr="00BD32CD">
        <w:rPr>
          <w:rFonts w:ascii="Arial" w:hAnsi="Arial" w:cs="Arial"/>
          <w:sz w:val="16"/>
          <w:szCs w:val="16"/>
        </w:rPr>
        <w:t>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доме.</w:t>
      </w:r>
    </w:p>
  </w:footnote>
  <w:footnote w:id="19">
    <w:p w:rsidR="009C14C3" w:rsidRPr="00BD32CD">
      <w:pPr>
        <w:pStyle w:val="FootnoteText"/>
        <w:rPr>
          <w:rFonts w:ascii="Arial" w:hAnsi="Arial" w:cs="Arial"/>
          <w:sz w:val="16"/>
          <w:szCs w:val="16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поставки, расположенных в зоне деятельности Ресурсоснабжающей организации в качестве гарантирующего поставщика</w:t>
      </w:r>
    </w:p>
  </w:footnote>
  <w:footnote w:id="20">
    <w:p w:rsidR="009C14C3" w:rsidRPr="006E501F" w:rsidP="0062013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  <w:highlight w:val="yellow"/>
        </w:rPr>
      </w:pPr>
      <w:r w:rsidRPr="00BD32CD">
        <w:rPr>
          <w:rStyle w:val="FootnoteReference"/>
          <w:rFonts w:ascii="Arial" w:hAnsi="Arial" w:cs="Arial"/>
          <w:sz w:val="16"/>
          <w:szCs w:val="16"/>
        </w:rPr>
        <w:footnoteRef/>
      </w:r>
      <w:r w:rsidRPr="00BD32CD">
        <w:rPr>
          <w:rFonts w:ascii="Arial" w:hAnsi="Arial" w:cs="Arial"/>
          <w:sz w:val="16"/>
          <w:szCs w:val="16"/>
        </w:rPr>
        <w:t xml:space="preserve"> Данный пункт </w:t>
      </w:r>
      <w:r w:rsidRPr="00BD32CD">
        <w:rPr>
          <w:rFonts w:ascii="Arial" w:hAnsi="Arial" w:cs="Arial"/>
          <w:b/>
          <w:sz w:val="16"/>
          <w:szCs w:val="16"/>
        </w:rPr>
        <w:t xml:space="preserve"> </w:t>
      </w:r>
      <w:r w:rsidRPr="00BD32CD">
        <w:rPr>
          <w:rFonts w:ascii="Arial" w:hAnsi="Arial" w:cs="Arial"/>
          <w:sz w:val="16"/>
          <w:szCs w:val="16"/>
        </w:rPr>
        <w:t>применяется в отношении жилых домов и многоквартирных домов, по которым Исполнитель приобретает электрическую энергию в целях оказания коммунальной услуги электроснабжения собственникам и пользователям помещений в многоквартирном доме, а также в целях содержания общего имущества в многоквартирном доме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726CF6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5B252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22C88"/>
    <w:multiLevelType w:val="hybridMultilevel"/>
    <w:tmpl w:val="17A227E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00063"/>
    <w:multiLevelType w:val="multilevel"/>
    <w:tmpl w:val="1BAA9560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Times New Roman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cs="Arial" w:hint="default"/>
        <w:b w:val="0"/>
        <w:sz w:val="20"/>
      </w:rPr>
    </w:lvl>
  </w:abstractNum>
  <w:abstractNum w:abstractNumId="4">
    <w:nsid w:val="03B43A53"/>
    <w:multiLevelType w:val="hybridMultilevel"/>
    <w:tmpl w:val="F9B8BB92"/>
    <w:lvl w:ilvl="0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13F74"/>
    <w:multiLevelType w:val="hybridMultilevel"/>
    <w:tmpl w:val="2D1AAEC6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4B411C1"/>
    <w:multiLevelType w:val="hybridMultilevel"/>
    <w:tmpl w:val="734A5E4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55142"/>
    <w:multiLevelType w:val="hybridMultilevel"/>
    <w:tmpl w:val="6B7254A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6106A"/>
    <w:multiLevelType w:val="hybridMultilevel"/>
    <w:tmpl w:val="DD18999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82B76"/>
    <w:multiLevelType w:val="multilevel"/>
    <w:tmpl w:val="2FEE36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33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i w:val="0"/>
      </w:rPr>
    </w:lvl>
  </w:abstractNum>
  <w:abstractNum w:abstractNumId="10">
    <w:nsid w:val="09511C3B"/>
    <w:multiLevelType w:val="hybridMultilevel"/>
    <w:tmpl w:val="439C2ED2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0A300AA7"/>
    <w:multiLevelType w:val="hybridMultilevel"/>
    <w:tmpl w:val="C34EFDDC"/>
    <w:lvl w:ilvl="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0A49473C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9E02AD"/>
    <w:multiLevelType w:val="hybridMultilevel"/>
    <w:tmpl w:val="CF6861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728B9"/>
    <w:multiLevelType w:val="multilevel"/>
    <w:tmpl w:val="3D44D6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0DF3613D"/>
    <w:multiLevelType w:val="multilevel"/>
    <w:tmpl w:val="942866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2807C77"/>
    <w:multiLevelType w:val="multilevel"/>
    <w:tmpl w:val="710E7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17">
    <w:nsid w:val="13C06C92"/>
    <w:multiLevelType w:val="hybridMultilevel"/>
    <w:tmpl w:val="B1C2F310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14BE01F2"/>
    <w:multiLevelType w:val="multilevel"/>
    <w:tmpl w:val="4798F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9">
    <w:nsid w:val="1D2F4588"/>
    <w:multiLevelType w:val="multilevel"/>
    <w:tmpl w:val="D3724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04D6B6C"/>
    <w:multiLevelType w:val="hybridMultilevel"/>
    <w:tmpl w:val="6958F56E"/>
    <w:lvl w:ilvl="0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66D64B4"/>
    <w:multiLevelType w:val="hybridMultilevel"/>
    <w:tmpl w:val="6FEC4B3C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27E82B58"/>
    <w:multiLevelType w:val="hybridMultilevel"/>
    <w:tmpl w:val="E1A87A90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0CD71DC"/>
    <w:multiLevelType w:val="hybridMultilevel"/>
    <w:tmpl w:val="ABA6869C"/>
    <w:lvl w:ilvl="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859BC"/>
    <w:multiLevelType w:val="hybridMultilevel"/>
    <w:tmpl w:val="ADE817E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400198"/>
    <w:multiLevelType w:val="hybridMultilevel"/>
    <w:tmpl w:val="831C4FD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3550F"/>
    <w:multiLevelType w:val="multilevel"/>
    <w:tmpl w:val="7F3EDB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3DA46E2F"/>
    <w:multiLevelType w:val="multilevel"/>
    <w:tmpl w:val="7C14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E82502F"/>
    <w:multiLevelType w:val="hybridMultilevel"/>
    <w:tmpl w:val="95F8E7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A65C33"/>
    <w:multiLevelType w:val="hybridMultilevel"/>
    <w:tmpl w:val="E1A87A90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2DF2E02"/>
    <w:multiLevelType w:val="hybridMultilevel"/>
    <w:tmpl w:val="E9748D90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>
    <w:nsid w:val="48ED792F"/>
    <w:multiLevelType w:val="hybridMultilevel"/>
    <w:tmpl w:val="C1AC94B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183402"/>
    <w:multiLevelType w:val="multilevel"/>
    <w:tmpl w:val="25E2C9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4F2F7ACA"/>
    <w:multiLevelType w:val="multilevel"/>
    <w:tmpl w:val="1396A85C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6" w:hanging="1800"/>
      </w:pPr>
      <w:rPr>
        <w:rFonts w:hint="default"/>
        <w:b/>
      </w:rPr>
    </w:lvl>
  </w:abstractNum>
  <w:abstractNum w:abstractNumId="37">
    <w:nsid w:val="4F523044"/>
    <w:multiLevelType w:val="hybridMultilevel"/>
    <w:tmpl w:val="00180CEE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A0181"/>
    <w:multiLevelType w:val="hybridMultilevel"/>
    <w:tmpl w:val="58DEBFA4"/>
    <w:lvl w:ilvl="0">
      <w:start w:val="1"/>
      <w:numFmt w:val="decimal"/>
      <w:lvlText w:val="3.4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A37A9"/>
    <w:multiLevelType w:val="multilevel"/>
    <w:tmpl w:val="405678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40">
    <w:nsid w:val="537150D4"/>
    <w:multiLevelType w:val="hybridMultilevel"/>
    <w:tmpl w:val="15C0C908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B297AA6"/>
    <w:multiLevelType w:val="hybridMultilevel"/>
    <w:tmpl w:val="41ACE732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DCD3AA7"/>
    <w:multiLevelType w:val="hybridMultilevel"/>
    <w:tmpl w:val="4B0C958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E9A06B2"/>
    <w:multiLevelType w:val="hybridMultilevel"/>
    <w:tmpl w:val="DF741418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CC72E9"/>
    <w:multiLevelType w:val="multilevel"/>
    <w:tmpl w:val="5EE01BE6"/>
    <w:lvl w:ilvl="0">
      <w:start w:val="1"/>
      <w:numFmt w:val="bullet"/>
      <w:lvlText w:val="-"/>
      <w:lvlJc w:val="left"/>
      <w:pPr>
        <w:ind w:left="1896" w:hanging="48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46">
    <w:nsid w:val="60EB594F"/>
    <w:multiLevelType w:val="hybridMultilevel"/>
    <w:tmpl w:val="E3C6C38E"/>
    <w:lvl w:ilvl="0">
      <w:start w:val="1"/>
      <w:numFmt w:val="decimal"/>
      <w:lvlText w:val="2.%1."/>
      <w:lvlJc w:val="left"/>
      <w:pPr>
        <w:ind w:left="64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0DD2787"/>
    <w:multiLevelType w:val="hybridMultilevel"/>
    <w:tmpl w:val="F9FAB1C0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1E7D3D"/>
    <w:multiLevelType w:val="multilevel"/>
    <w:tmpl w:val="909AED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50">
    <w:nsid w:val="75116700"/>
    <w:multiLevelType w:val="multilevel"/>
    <w:tmpl w:val="C0864B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80D668F"/>
    <w:multiLevelType w:val="hybridMultilevel"/>
    <w:tmpl w:val="AEFC6F4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50456C"/>
    <w:multiLevelType w:val="hybridMultilevel"/>
    <w:tmpl w:val="25A2026E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4"/>
  </w:num>
  <w:num w:numId="5">
    <w:abstractNumId w:val="24"/>
  </w:num>
  <w:num w:numId="6">
    <w:abstractNumId w:val="38"/>
  </w:num>
  <w:num w:numId="7">
    <w:abstractNumId w:val="37"/>
  </w:num>
  <w:num w:numId="8">
    <w:abstractNumId w:val="2"/>
  </w:num>
  <w:num w:numId="9">
    <w:abstractNumId w:val="20"/>
  </w:num>
  <w:num w:numId="10">
    <w:abstractNumId w:val="44"/>
  </w:num>
  <w:num w:numId="11">
    <w:abstractNumId w:val="23"/>
  </w:num>
  <w:num w:numId="12">
    <w:abstractNumId w:val="1"/>
  </w:num>
  <w:num w:numId="13">
    <w:abstractNumId w:val="46"/>
  </w:num>
  <w:num w:numId="14">
    <w:abstractNumId w:val="51"/>
  </w:num>
  <w:num w:numId="15">
    <w:abstractNumId w:val="27"/>
  </w:num>
  <w:num w:numId="16">
    <w:abstractNumId w:val="48"/>
  </w:num>
  <w:num w:numId="17">
    <w:abstractNumId w:val="34"/>
  </w:num>
  <w:num w:numId="18">
    <w:abstractNumId w:val="6"/>
  </w:num>
  <w:num w:numId="19">
    <w:abstractNumId w:val="8"/>
  </w:num>
  <w:num w:numId="20">
    <w:abstractNumId w:val="52"/>
  </w:num>
  <w:num w:numId="21">
    <w:abstractNumId w:val="11"/>
  </w:num>
  <w:num w:numId="22">
    <w:abstractNumId w:val="10"/>
  </w:num>
  <w:num w:numId="23">
    <w:abstractNumId w:val="14"/>
  </w:num>
  <w:num w:numId="24">
    <w:abstractNumId w:val="26"/>
  </w:num>
  <w:num w:numId="25">
    <w:abstractNumId w:val="42"/>
  </w:num>
  <w:num w:numId="26">
    <w:abstractNumId w:val="50"/>
  </w:num>
  <w:num w:numId="27">
    <w:abstractNumId w:val="13"/>
  </w:num>
  <w:num w:numId="28">
    <w:abstractNumId w:val="17"/>
  </w:num>
  <w:num w:numId="29">
    <w:abstractNumId w:val="29"/>
  </w:num>
  <w:num w:numId="30">
    <w:abstractNumId w:val="22"/>
  </w:num>
  <w:num w:numId="31">
    <w:abstractNumId w:val="21"/>
  </w:num>
  <w:num w:numId="32">
    <w:abstractNumId w:val="3"/>
  </w:num>
  <w:num w:numId="33">
    <w:abstractNumId w:val="25"/>
  </w:num>
  <w:num w:numId="34">
    <w:abstractNumId w:val="43"/>
  </w:num>
  <w:num w:numId="35">
    <w:abstractNumId w:val="33"/>
  </w:num>
  <w:num w:numId="36">
    <w:abstractNumId w:val="40"/>
  </w:num>
  <w:num w:numId="37">
    <w:abstractNumId w:val="47"/>
  </w:num>
  <w:num w:numId="38">
    <w:abstractNumId w:val="12"/>
  </w:num>
  <w:num w:numId="39">
    <w:abstractNumId w:val="41"/>
  </w:num>
  <w:num w:numId="40">
    <w:abstractNumId w:val="5"/>
  </w:num>
  <w:num w:numId="41">
    <w:abstractNumId w:val="7"/>
  </w:num>
  <w:num w:numId="42">
    <w:abstractNumId w:val="19"/>
  </w:num>
  <w:num w:numId="43">
    <w:abstractNumId w:val="36"/>
  </w:num>
  <w:num w:numId="44">
    <w:abstractNumId w:val="49"/>
  </w:num>
  <w:num w:numId="45">
    <w:abstractNumId w:val="15"/>
  </w:num>
  <w:num w:numId="46">
    <w:abstractNumId w:val="45"/>
  </w:num>
  <w:num w:numId="47">
    <w:abstractNumId w:val="18"/>
  </w:num>
  <w:num w:numId="48">
    <w:abstractNumId w:val="9"/>
  </w:num>
  <w:num w:numId="49">
    <w:abstractNumId w:val="28"/>
  </w:num>
  <w:num w:numId="50">
    <w:abstractNumId w:val="31"/>
  </w:num>
  <w:num w:numId="51">
    <w:abstractNumId w:val="16"/>
  </w:num>
  <w:num w:numId="52">
    <w:abstractNumId w:val="39"/>
  </w:num>
  <w:num w:numId="53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9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8"/>
    <w:rsid w:val="00003324"/>
    <w:rsid w:val="0000611F"/>
    <w:rsid w:val="00010CB3"/>
    <w:rsid w:val="0001152B"/>
    <w:rsid w:val="0001214C"/>
    <w:rsid w:val="000165ED"/>
    <w:rsid w:val="00016A33"/>
    <w:rsid w:val="000266BC"/>
    <w:rsid w:val="00031733"/>
    <w:rsid w:val="00032DDF"/>
    <w:rsid w:val="00043999"/>
    <w:rsid w:val="000555C4"/>
    <w:rsid w:val="000559EB"/>
    <w:rsid w:val="00061024"/>
    <w:rsid w:val="00062FD8"/>
    <w:rsid w:val="0006781A"/>
    <w:rsid w:val="00070153"/>
    <w:rsid w:val="0007594A"/>
    <w:rsid w:val="00075BEF"/>
    <w:rsid w:val="0008091C"/>
    <w:rsid w:val="000818D9"/>
    <w:rsid w:val="000845CE"/>
    <w:rsid w:val="0008491C"/>
    <w:rsid w:val="00085077"/>
    <w:rsid w:val="00087976"/>
    <w:rsid w:val="000905BA"/>
    <w:rsid w:val="0009241A"/>
    <w:rsid w:val="000A1834"/>
    <w:rsid w:val="000A29FC"/>
    <w:rsid w:val="000A49FE"/>
    <w:rsid w:val="000A714E"/>
    <w:rsid w:val="000B09F4"/>
    <w:rsid w:val="000B7B3F"/>
    <w:rsid w:val="000B7E2D"/>
    <w:rsid w:val="000C2F23"/>
    <w:rsid w:val="000D3803"/>
    <w:rsid w:val="000E15FE"/>
    <w:rsid w:val="000E1D30"/>
    <w:rsid w:val="000E44E2"/>
    <w:rsid w:val="000E4652"/>
    <w:rsid w:val="000E7537"/>
    <w:rsid w:val="000E7733"/>
    <w:rsid w:val="000F43F1"/>
    <w:rsid w:val="000F7B19"/>
    <w:rsid w:val="00112E16"/>
    <w:rsid w:val="001252E4"/>
    <w:rsid w:val="00131904"/>
    <w:rsid w:val="001357C8"/>
    <w:rsid w:val="0013728E"/>
    <w:rsid w:val="0014546A"/>
    <w:rsid w:val="00146F3B"/>
    <w:rsid w:val="00147C89"/>
    <w:rsid w:val="00150206"/>
    <w:rsid w:val="00151677"/>
    <w:rsid w:val="00153FE3"/>
    <w:rsid w:val="00156AFA"/>
    <w:rsid w:val="00157F8C"/>
    <w:rsid w:val="00164E23"/>
    <w:rsid w:val="001656E7"/>
    <w:rsid w:val="00166AD7"/>
    <w:rsid w:val="001801CD"/>
    <w:rsid w:val="00181589"/>
    <w:rsid w:val="00181E7F"/>
    <w:rsid w:val="001824F6"/>
    <w:rsid w:val="00191149"/>
    <w:rsid w:val="00196A52"/>
    <w:rsid w:val="001A1911"/>
    <w:rsid w:val="001A7BBA"/>
    <w:rsid w:val="001B08F8"/>
    <w:rsid w:val="001B24E1"/>
    <w:rsid w:val="001B37C6"/>
    <w:rsid w:val="001B5BF9"/>
    <w:rsid w:val="001B69D7"/>
    <w:rsid w:val="001C2089"/>
    <w:rsid w:val="001C30D9"/>
    <w:rsid w:val="001C325E"/>
    <w:rsid w:val="001C3CA7"/>
    <w:rsid w:val="001D3F5C"/>
    <w:rsid w:val="001D69CB"/>
    <w:rsid w:val="001E0D43"/>
    <w:rsid w:val="001E428A"/>
    <w:rsid w:val="001E5ADE"/>
    <w:rsid w:val="001E69CA"/>
    <w:rsid w:val="001E6BC5"/>
    <w:rsid w:val="001E6EDF"/>
    <w:rsid w:val="001F33F1"/>
    <w:rsid w:val="001F765E"/>
    <w:rsid w:val="002055E7"/>
    <w:rsid w:val="00215870"/>
    <w:rsid w:val="00220628"/>
    <w:rsid w:val="002219C4"/>
    <w:rsid w:val="00230D2B"/>
    <w:rsid w:val="00233E1D"/>
    <w:rsid w:val="0023457C"/>
    <w:rsid w:val="0023516D"/>
    <w:rsid w:val="00240540"/>
    <w:rsid w:val="00242B7A"/>
    <w:rsid w:val="00244140"/>
    <w:rsid w:val="00254693"/>
    <w:rsid w:val="00256DB0"/>
    <w:rsid w:val="00266F67"/>
    <w:rsid w:val="00267AD5"/>
    <w:rsid w:val="0027365F"/>
    <w:rsid w:val="00281927"/>
    <w:rsid w:val="00283470"/>
    <w:rsid w:val="00283482"/>
    <w:rsid w:val="002950F0"/>
    <w:rsid w:val="00297C2E"/>
    <w:rsid w:val="002B24EF"/>
    <w:rsid w:val="002B61E8"/>
    <w:rsid w:val="002C05FF"/>
    <w:rsid w:val="002D03EA"/>
    <w:rsid w:val="002D216E"/>
    <w:rsid w:val="002D33A5"/>
    <w:rsid w:val="002E0819"/>
    <w:rsid w:val="002E2A24"/>
    <w:rsid w:val="002E3562"/>
    <w:rsid w:val="002F1360"/>
    <w:rsid w:val="002F4C78"/>
    <w:rsid w:val="002F563B"/>
    <w:rsid w:val="003030E4"/>
    <w:rsid w:val="0030717E"/>
    <w:rsid w:val="00314F5F"/>
    <w:rsid w:val="00321C5C"/>
    <w:rsid w:val="00325808"/>
    <w:rsid w:val="00327E9B"/>
    <w:rsid w:val="00330239"/>
    <w:rsid w:val="00330529"/>
    <w:rsid w:val="00331CCB"/>
    <w:rsid w:val="00335169"/>
    <w:rsid w:val="0033693B"/>
    <w:rsid w:val="00342E9D"/>
    <w:rsid w:val="0034506A"/>
    <w:rsid w:val="003450CC"/>
    <w:rsid w:val="00351B2B"/>
    <w:rsid w:val="00352A6A"/>
    <w:rsid w:val="00355D29"/>
    <w:rsid w:val="00360A85"/>
    <w:rsid w:val="00362E20"/>
    <w:rsid w:val="00363A69"/>
    <w:rsid w:val="003713C1"/>
    <w:rsid w:val="0037214F"/>
    <w:rsid w:val="003807C8"/>
    <w:rsid w:val="00383592"/>
    <w:rsid w:val="003858FA"/>
    <w:rsid w:val="00386B08"/>
    <w:rsid w:val="00387B72"/>
    <w:rsid w:val="00393CA4"/>
    <w:rsid w:val="003B01B1"/>
    <w:rsid w:val="003B1123"/>
    <w:rsid w:val="003B1A27"/>
    <w:rsid w:val="003B6719"/>
    <w:rsid w:val="003B788D"/>
    <w:rsid w:val="003C1514"/>
    <w:rsid w:val="003C18B2"/>
    <w:rsid w:val="003C203B"/>
    <w:rsid w:val="003C300E"/>
    <w:rsid w:val="003C64A3"/>
    <w:rsid w:val="003D4AE8"/>
    <w:rsid w:val="0040512F"/>
    <w:rsid w:val="00407C74"/>
    <w:rsid w:val="00424493"/>
    <w:rsid w:val="00424E4D"/>
    <w:rsid w:val="004326B4"/>
    <w:rsid w:val="004379CA"/>
    <w:rsid w:val="00442E7A"/>
    <w:rsid w:val="00443B8E"/>
    <w:rsid w:val="00454AFC"/>
    <w:rsid w:val="00456291"/>
    <w:rsid w:val="00461D37"/>
    <w:rsid w:val="00465438"/>
    <w:rsid w:val="00467266"/>
    <w:rsid w:val="00467A20"/>
    <w:rsid w:val="00471A40"/>
    <w:rsid w:val="00473DA1"/>
    <w:rsid w:val="00476BCC"/>
    <w:rsid w:val="00483530"/>
    <w:rsid w:val="00483CD7"/>
    <w:rsid w:val="00484A5C"/>
    <w:rsid w:val="004870C0"/>
    <w:rsid w:val="004878A8"/>
    <w:rsid w:val="0049079F"/>
    <w:rsid w:val="00494326"/>
    <w:rsid w:val="00494761"/>
    <w:rsid w:val="004A0C49"/>
    <w:rsid w:val="004A3FC0"/>
    <w:rsid w:val="004A483B"/>
    <w:rsid w:val="004A67FC"/>
    <w:rsid w:val="004C60B9"/>
    <w:rsid w:val="004C7C26"/>
    <w:rsid w:val="004D220F"/>
    <w:rsid w:val="004D4057"/>
    <w:rsid w:val="004E40E7"/>
    <w:rsid w:val="004E5B8B"/>
    <w:rsid w:val="004F499E"/>
    <w:rsid w:val="00512E22"/>
    <w:rsid w:val="00513069"/>
    <w:rsid w:val="00513D3D"/>
    <w:rsid w:val="00516F99"/>
    <w:rsid w:val="0052041B"/>
    <w:rsid w:val="00525489"/>
    <w:rsid w:val="0052785F"/>
    <w:rsid w:val="00527B76"/>
    <w:rsid w:val="00531AEC"/>
    <w:rsid w:val="00536AF3"/>
    <w:rsid w:val="005407E0"/>
    <w:rsid w:val="00543F85"/>
    <w:rsid w:val="00545F04"/>
    <w:rsid w:val="00552A04"/>
    <w:rsid w:val="00554B28"/>
    <w:rsid w:val="00556647"/>
    <w:rsid w:val="00562B7B"/>
    <w:rsid w:val="00564CE7"/>
    <w:rsid w:val="0056766C"/>
    <w:rsid w:val="00572F87"/>
    <w:rsid w:val="00573FE2"/>
    <w:rsid w:val="0057432D"/>
    <w:rsid w:val="00576A33"/>
    <w:rsid w:val="005853D6"/>
    <w:rsid w:val="00586150"/>
    <w:rsid w:val="0059216A"/>
    <w:rsid w:val="005A0B5C"/>
    <w:rsid w:val="005A178B"/>
    <w:rsid w:val="005A7C40"/>
    <w:rsid w:val="005C1FAD"/>
    <w:rsid w:val="005C4FE1"/>
    <w:rsid w:val="005C7455"/>
    <w:rsid w:val="005D1809"/>
    <w:rsid w:val="005D3E25"/>
    <w:rsid w:val="005D54D2"/>
    <w:rsid w:val="005E08DE"/>
    <w:rsid w:val="005E1D92"/>
    <w:rsid w:val="005E4A4B"/>
    <w:rsid w:val="005E746A"/>
    <w:rsid w:val="005F0679"/>
    <w:rsid w:val="005F2D90"/>
    <w:rsid w:val="005F4160"/>
    <w:rsid w:val="005F7717"/>
    <w:rsid w:val="00601292"/>
    <w:rsid w:val="00603BC8"/>
    <w:rsid w:val="0060739F"/>
    <w:rsid w:val="00612475"/>
    <w:rsid w:val="00612D38"/>
    <w:rsid w:val="00614185"/>
    <w:rsid w:val="006153D3"/>
    <w:rsid w:val="00616349"/>
    <w:rsid w:val="00616A5A"/>
    <w:rsid w:val="00620132"/>
    <w:rsid w:val="00624BCF"/>
    <w:rsid w:val="00625B2B"/>
    <w:rsid w:val="00636917"/>
    <w:rsid w:val="00643A56"/>
    <w:rsid w:val="00643D1F"/>
    <w:rsid w:val="00654A65"/>
    <w:rsid w:val="00661073"/>
    <w:rsid w:val="00661CE0"/>
    <w:rsid w:val="0066713E"/>
    <w:rsid w:val="006833C9"/>
    <w:rsid w:val="006839E8"/>
    <w:rsid w:val="00696261"/>
    <w:rsid w:val="0069662F"/>
    <w:rsid w:val="006A061C"/>
    <w:rsid w:val="006A0A89"/>
    <w:rsid w:val="006A1C49"/>
    <w:rsid w:val="006A4981"/>
    <w:rsid w:val="006A565B"/>
    <w:rsid w:val="006A7892"/>
    <w:rsid w:val="006B0C19"/>
    <w:rsid w:val="006B0FE2"/>
    <w:rsid w:val="006B4E9E"/>
    <w:rsid w:val="006C0806"/>
    <w:rsid w:val="006C5F9D"/>
    <w:rsid w:val="006C706C"/>
    <w:rsid w:val="006C7F49"/>
    <w:rsid w:val="006D1721"/>
    <w:rsid w:val="006D6F98"/>
    <w:rsid w:val="006E2330"/>
    <w:rsid w:val="006E28E1"/>
    <w:rsid w:val="006E501F"/>
    <w:rsid w:val="006E5B91"/>
    <w:rsid w:val="006F12ED"/>
    <w:rsid w:val="006F2D09"/>
    <w:rsid w:val="006F5B5A"/>
    <w:rsid w:val="006F6F99"/>
    <w:rsid w:val="007036EF"/>
    <w:rsid w:val="00715C8A"/>
    <w:rsid w:val="00717363"/>
    <w:rsid w:val="00726D9B"/>
    <w:rsid w:val="0073210A"/>
    <w:rsid w:val="00744C17"/>
    <w:rsid w:val="007459F0"/>
    <w:rsid w:val="007516A5"/>
    <w:rsid w:val="00752CAF"/>
    <w:rsid w:val="00754AC5"/>
    <w:rsid w:val="00762788"/>
    <w:rsid w:val="007639D6"/>
    <w:rsid w:val="007669D9"/>
    <w:rsid w:val="00775967"/>
    <w:rsid w:val="007824CD"/>
    <w:rsid w:val="007858C1"/>
    <w:rsid w:val="0078615C"/>
    <w:rsid w:val="007872E5"/>
    <w:rsid w:val="00791F3C"/>
    <w:rsid w:val="0079274A"/>
    <w:rsid w:val="00792AD9"/>
    <w:rsid w:val="00793C26"/>
    <w:rsid w:val="007A0F80"/>
    <w:rsid w:val="007B4BD0"/>
    <w:rsid w:val="007C15C9"/>
    <w:rsid w:val="007C38CD"/>
    <w:rsid w:val="007C50CD"/>
    <w:rsid w:val="007D04FE"/>
    <w:rsid w:val="007D1728"/>
    <w:rsid w:val="007D6B4B"/>
    <w:rsid w:val="007E33E4"/>
    <w:rsid w:val="007E3A3F"/>
    <w:rsid w:val="007E43D5"/>
    <w:rsid w:val="007F26C5"/>
    <w:rsid w:val="007F4415"/>
    <w:rsid w:val="007F5D0A"/>
    <w:rsid w:val="008036E0"/>
    <w:rsid w:val="00803D70"/>
    <w:rsid w:val="008049B0"/>
    <w:rsid w:val="00805128"/>
    <w:rsid w:val="00806658"/>
    <w:rsid w:val="00806E8A"/>
    <w:rsid w:val="00810EE6"/>
    <w:rsid w:val="00813122"/>
    <w:rsid w:val="00814D02"/>
    <w:rsid w:val="008204C5"/>
    <w:rsid w:val="00824FF7"/>
    <w:rsid w:val="00827E54"/>
    <w:rsid w:val="0083092D"/>
    <w:rsid w:val="00830D70"/>
    <w:rsid w:val="008345A5"/>
    <w:rsid w:val="008346AB"/>
    <w:rsid w:val="00834809"/>
    <w:rsid w:val="00836642"/>
    <w:rsid w:val="00841049"/>
    <w:rsid w:val="00841A62"/>
    <w:rsid w:val="0085006D"/>
    <w:rsid w:val="00851055"/>
    <w:rsid w:val="00851EAB"/>
    <w:rsid w:val="00857F13"/>
    <w:rsid w:val="00857FFB"/>
    <w:rsid w:val="00863DC5"/>
    <w:rsid w:val="00872A36"/>
    <w:rsid w:val="008731D9"/>
    <w:rsid w:val="00873986"/>
    <w:rsid w:val="008760AE"/>
    <w:rsid w:val="00877DA8"/>
    <w:rsid w:val="0088613A"/>
    <w:rsid w:val="00886907"/>
    <w:rsid w:val="0089285A"/>
    <w:rsid w:val="00892BDD"/>
    <w:rsid w:val="00892C56"/>
    <w:rsid w:val="00894BEA"/>
    <w:rsid w:val="00897F70"/>
    <w:rsid w:val="008A00B7"/>
    <w:rsid w:val="008A0B6B"/>
    <w:rsid w:val="008A4BFA"/>
    <w:rsid w:val="008A5BEB"/>
    <w:rsid w:val="008A6BE7"/>
    <w:rsid w:val="008B1612"/>
    <w:rsid w:val="008B3815"/>
    <w:rsid w:val="008B46F2"/>
    <w:rsid w:val="008B565D"/>
    <w:rsid w:val="008B5C58"/>
    <w:rsid w:val="008B6168"/>
    <w:rsid w:val="008B6444"/>
    <w:rsid w:val="008C393B"/>
    <w:rsid w:val="008C6587"/>
    <w:rsid w:val="008D0266"/>
    <w:rsid w:val="008D2B13"/>
    <w:rsid w:val="008D308A"/>
    <w:rsid w:val="008E0B33"/>
    <w:rsid w:val="008E165D"/>
    <w:rsid w:val="008E2D27"/>
    <w:rsid w:val="008E65F8"/>
    <w:rsid w:val="008F0A91"/>
    <w:rsid w:val="008F4E22"/>
    <w:rsid w:val="008F7541"/>
    <w:rsid w:val="008F7594"/>
    <w:rsid w:val="00901D29"/>
    <w:rsid w:val="009048B6"/>
    <w:rsid w:val="00906F61"/>
    <w:rsid w:val="00911174"/>
    <w:rsid w:val="00913790"/>
    <w:rsid w:val="00913803"/>
    <w:rsid w:val="00915AFC"/>
    <w:rsid w:val="00916ABA"/>
    <w:rsid w:val="009201B7"/>
    <w:rsid w:val="00921784"/>
    <w:rsid w:val="009273D3"/>
    <w:rsid w:val="0094683B"/>
    <w:rsid w:val="00946DA0"/>
    <w:rsid w:val="0095156C"/>
    <w:rsid w:val="00953CE8"/>
    <w:rsid w:val="00953D70"/>
    <w:rsid w:val="0095596B"/>
    <w:rsid w:val="00956BD5"/>
    <w:rsid w:val="009571C0"/>
    <w:rsid w:val="00960425"/>
    <w:rsid w:val="009608E2"/>
    <w:rsid w:val="00965AE7"/>
    <w:rsid w:val="00965CED"/>
    <w:rsid w:val="009676EF"/>
    <w:rsid w:val="00970B68"/>
    <w:rsid w:val="00971E7C"/>
    <w:rsid w:val="00974150"/>
    <w:rsid w:val="009822F8"/>
    <w:rsid w:val="009834FC"/>
    <w:rsid w:val="00983AF2"/>
    <w:rsid w:val="00986E96"/>
    <w:rsid w:val="00987871"/>
    <w:rsid w:val="00987C6F"/>
    <w:rsid w:val="0099686D"/>
    <w:rsid w:val="00997FD7"/>
    <w:rsid w:val="009A6CBB"/>
    <w:rsid w:val="009B06FC"/>
    <w:rsid w:val="009B0ADA"/>
    <w:rsid w:val="009B293E"/>
    <w:rsid w:val="009B3470"/>
    <w:rsid w:val="009B5D49"/>
    <w:rsid w:val="009B76B8"/>
    <w:rsid w:val="009C14C3"/>
    <w:rsid w:val="009C2D10"/>
    <w:rsid w:val="009C3921"/>
    <w:rsid w:val="009C5548"/>
    <w:rsid w:val="009C5EB4"/>
    <w:rsid w:val="009D5EA0"/>
    <w:rsid w:val="009D6C7B"/>
    <w:rsid w:val="009D7A17"/>
    <w:rsid w:val="009E263A"/>
    <w:rsid w:val="009E5C82"/>
    <w:rsid w:val="009F33BE"/>
    <w:rsid w:val="009F4FE9"/>
    <w:rsid w:val="00A0490D"/>
    <w:rsid w:val="00A10A9B"/>
    <w:rsid w:val="00A13826"/>
    <w:rsid w:val="00A13A66"/>
    <w:rsid w:val="00A14B84"/>
    <w:rsid w:val="00A17A5A"/>
    <w:rsid w:val="00A20FD9"/>
    <w:rsid w:val="00A21770"/>
    <w:rsid w:val="00A3090A"/>
    <w:rsid w:val="00A43B9D"/>
    <w:rsid w:val="00A43F11"/>
    <w:rsid w:val="00A45D42"/>
    <w:rsid w:val="00A50F20"/>
    <w:rsid w:val="00A53D0D"/>
    <w:rsid w:val="00A54512"/>
    <w:rsid w:val="00A60D83"/>
    <w:rsid w:val="00A63FF0"/>
    <w:rsid w:val="00A66DE0"/>
    <w:rsid w:val="00A72219"/>
    <w:rsid w:val="00A75746"/>
    <w:rsid w:val="00A77195"/>
    <w:rsid w:val="00A80947"/>
    <w:rsid w:val="00A81BD0"/>
    <w:rsid w:val="00A82FDD"/>
    <w:rsid w:val="00A85F14"/>
    <w:rsid w:val="00A86644"/>
    <w:rsid w:val="00A9692D"/>
    <w:rsid w:val="00A96FDC"/>
    <w:rsid w:val="00A977E2"/>
    <w:rsid w:val="00AB02F9"/>
    <w:rsid w:val="00AB40FC"/>
    <w:rsid w:val="00AB5FB1"/>
    <w:rsid w:val="00AC01B0"/>
    <w:rsid w:val="00AC3D34"/>
    <w:rsid w:val="00AC514E"/>
    <w:rsid w:val="00AD0309"/>
    <w:rsid w:val="00AD1E94"/>
    <w:rsid w:val="00AD4B78"/>
    <w:rsid w:val="00AD7E2B"/>
    <w:rsid w:val="00AE0740"/>
    <w:rsid w:val="00AE1CEA"/>
    <w:rsid w:val="00AE2717"/>
    <w:rsid w:val="00AE3C64"/>
    <w:rsid w:val="00AE4B11"/>
    <w:rsid w:val="00AE799C"/>
    <w:rsid w:val="00AE7E86"/>
    <w:rsid w:val="00AF2A73"/>
    <w:rsid w:val="00AF34B8"/>
    <w:rsid w:val="00B03BE1"/>
    <w:rsid w:val="00B07C57"/>
    <w:rsid w:val="00B11D70"/>
    <w:rsid w:val="00B167DD"/>
    <w:rsid w:val="00B17E25"/>
    <w:rsid w:val="00B21484"/>
    <w:rsid w:val="00B22E8B"/>
    <w:rsid w:val="00B23B1D"/>
    <w:rsid w:val="00B34969"/>
    <w:rsid w:val="00B41D78"/>
    <w:rsid w:val="00B427BC"/>
    <w:rsid w:val="00B51813"/>
    <w:rsid w:val="00B66F53"/>
    <w:rsid w:val="00B72341"/>
    <w:rsid w:val="00B81A5D"/>
    <w:rsid w:val="00BA3B75"/>
    <w:rsid w:val="00BA5EDD"/>
    <w:rsid w:val="00BA6D2E"/>
    <w:rsid w:val="00BB7134"/>
    <w:rsid w:val="00BB71B4"/>
    <w:rsid w:val="00BC1696"/>
    <w:rsid w:val="00BC30AB"/>
    <w:rsid w:val="00BC4E84"/>
    <w:rsid w:val="00BD01EA"/>
    <w:rsid w:val="00BD32CD"/>
    <w:rsid w:val="00BD46DC"/>
    <w:rsid w:val="00BD74DC"/>
    <w:rsid w:val="00BE390D"/>
    <w:rsid w:val="00BE5062"/>
    <w:rsid w:val="00BE789A"/>
    <w:rsid w:val="00BF0852"/>
    <w:rsid w:val="00BF148C"/>
    <w:rsid w:val="00BF1F25"/>
    <w:rsid w:val="00C0633A"/>
    <w:rsid w:val="00C1052A"/>
    <w:rsid w:val="00C11414"/>
    <w:rsid w:val="00C14399"/>
    <w:rsid w:val="00C1615E"/>
    <w:rsid w:val="00C2534E"/>
    <w:rsid w:val="00C418A7"/>
    <w:rsid w:val="00C4511E"/>
    <w:rsid w:val="00C60264"/>
    <w:rsid w:val="00C60793"/>
    <w:rsid w:val="00C6330F"/>
    <w:rsid w:val="00C6492A"/>
    <w:rsid w:val="00C66528"/>
    <w:rsid w:val="00C74951"/>
    <w:rsid w:val="00C75EAD"/>
    <w:rsid w:val="00C82F1B"/>
    <w:rsid w:val="00C913F1"/>
    <w:rsid w:val="00C934E9"/>
    <w:rsid w:val="00C9656E"/>
    <w:rsid w:val="00C969A4"/>
    <w:rsid w:val="00CA2934"/>
    <w:rsid w:val="00CA30BA"/>
    <w:rsid w:val="00CA60EC"/>
    <w:rsid w:val="00CD374E"/>
    <w:rsid w:val="00CD4B92"/>
    <w:rsid w:val="00CF00D2"/>
    <w:rsid w:val="00CF2A1C"/>
    <w:rsid w:val="00CF64DF"/>
    <w:rsid w:val="00D00610"/>
    <w:rsid w:val="00D01568"/>
    <w:rsid w:val="00D01923"/>
    <w:rsid w:val="00D040DA"/>
    <w:rsid w:val="00D108EC"/>
    <w:rsid w:val="00D11B8E"/>
    <w:rsid w:val="00D156BF"/>
    <w:rsid w:val="00D2548B"/>
    <w:rsid w:val="00D27AFC"/>
    <w:rsid w:val="00D319E5"/>
    <w:rsid w:val="00D338BE"/>
    <w:rsid w:val="00D3401B"/>
    <w:rsid w:val="00D36B36"/>
    <w:rsid w:val="00D51459"/>
    <w:rsid w:val="00D52D52"/>
    <w:rsid w:val="00D55834"/>
    <w:rsid w:val="00D55D96"/>
    <w:rsid w:val="00D57124"/>
    <w:rsid w:val="00D63CE7"/>
    <w:rsid w:val="00D66868"/>
    <w:rsid w:val="00D71B1F"/>
    <w:rsid w:val="00D723FA"/>
    <w:rsid w:val="00D73A5F"/>
    <w:rsid w:val="00D76347"/>
    <w:rsid w:val="00D80433"/>
    <w:rsid w:val="00D82F0B"/>
    <w:rsid w:val="00D8427B"/>
    <w:rsid w:val="00D91E99"/>
    <w:rsid w:val="00D957B8"/>
    <w:rsid w:val="00DA13A8"/>
    <w:rsid w:val="00DA142B"/>
    <w:rsid w:val="00DA174D"/>
    <w:rsid w:val="00DA5748"/>
    <w:rsid w:val="00DA6ADA"/>
    <w:rsid w:val="00DB24AD"/>
    <w:rsid w:val="00DB3A1F"/>
    <w:rsid w:val="00DB7F41"/>
    <w:rsid w:val="00DB7FBE"/>
    <w:rsid w:val="00DD5327"/>
    <w:rsid w:val="00DE171E"/>
    <w:rsid w:val="00DE4F7C"/>
    <w:rsid w:val="00DE5B3E"/>
    <w:rsid w:val="00DF0046"/>
    <w:rsid w:val="00DF1FD6"/>
    <w:rsid w:val="00DF3F59"/>
    <w:rsid w:val="00E00E55"/>
    <w:rsid w:val="00E02036"/>
    <w:rsid w:val="00E034A5"/>
    <w:rsid w:val="00E06623"/>
    <w:rsid w:val="00E100E8"/>
    <w:rsid w:val="00E10A9D"/>
    <w:rsid w:val="00E13389"/>
    <w:rsid w:val="00E204C1"/>
    <w:rsid w:val="00E20C26"/>
    <w:rsid w:val="00E20DAD"/>
    <w:rsid w:val="00E21217"/>
    <w:rsid w:val="00E2654A"/>
    <w:rsid w:val="00E307DC"/>
    <w:rsid w:val="00E37B07"/>
    <w:rsid w:val="00E42B6C"/>
    <w:rsid w:val="00E5229B"/>
    <w:rsid w:val="00E54218"/>
    <w:rsid w:val="00E56225"/>
    <w:rsid w:val="00E728DD"/>
    <w:rsid w:val="00E8265B"/>
    <w:rsid w:val="00E826AE"/>
    <w:rsid w:val="00E82D97"/>
    <w:rsid w:val="00E83F93"/>
    <w:rsid w:val="00E86C70"/>
    <w:rsid w:val="00E91CE5"/>
    <w:rsid w:val="00E9311D"/>
    <w:rsid w:val="00E96A5B"/>
    <w:rsid w:val="00E96D02"/>
    <w:rsid w:val="00E979D4"/>
    <w:rsid w:val="00EB0A86"/>
    <w:rsid w:val="00EB788A"/>
    <w:rsid w:val="00EC2251"/>
    <w:rsid w:val="00EC2FEA"/>
    <w:rsid w:val="00EC6B3F"/>
    <w:rsid w:val="00ED0046"/>
    <w:rsid w:val="00EE27EB"/>
    <w:rsid w:val="00EF0B8E"/>
    <w:rsid w:val="00EF3EDD"/>
    <w:rsid w:val="00EF5DA8"/>
    <w:rsid w:val="00F037E9"/>
    <w:rsid w:val="00F04CD2"/>
    <w:rsid w:val="00F0597D"/>
    <w:rsid w:val="00F05D59"/>
    <w:rsid w:val="00F06928"/>
    <w:rsid w:val="00F11298"/>
    <w:rsid w:val="00F12FCD"/>
    <w:rsid w:val="00F22FCE"/>
    <w:rsid w:val="00F2556E"/>
    <w:rsid w:val="00F26739"/>
    <w:rsid w:val="00F27E27"/>
    <w:rsid w:val="00F359A2"/>
    <w:rsid w:val="00F37C90"/>
    <w:rsid w:val="00F442AE"/>
    <w:rsid w:val="00F52CD1"/>
    <w:rsid w:val="00F52F9F"/>
    <w:rsid w:val="00F5303C"/>
    <w:rsid w:val="00F536AF"/>
    <w:rsid w:val="00F6269A"/>
    <w:rsid w:val="00F634B8"/>
    <w:rsid w:val="00F6478D"/>
    <w:rsid w:val="00F6630A"/>
    <w:rsid w:val="00F70098"/>
    <w:rsid w:val="00F703BF"/>
    <w:rsid w:val="00F728EE"/>
    <w:rsid w:val="00F75308"/>
    <w:rsid w:val="00F8128A"/>
    <w:rsid w:val="00F8189A"/>
    <w:rsid w:val="00F93838"/>
    <w:rsid w:val="00FA11F9"/>
    <w:rsid w:val="00FA750C"/>
    <w:rsid w:val="00FB263E"/>
    <w:rsid w:val="00FB4E66"/>
    <w:rsid w:val="00FB610F"/>
    <w:rsid w:val="00FB7A90"/>
    <w:rsid w:val="00FC00BC"/>
    <w:rsid w:val="00FC6F6B"/>
    <w:rsid w:val="00FE27BC"/>
    <w:rsid w:val="00FE6E50"/>
    <w:rsid w:val="00FF25D2"/>
    <w:rsid w:val="00FF2831"/>
    <w:rsid w:val="00FF5685"/>
    <w:rsid w:val="00FF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7D00CF-B8CD-4FBC-83FA-76EB8A0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431A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F431A2"/>
    <w:pPr>
      <w:keepNext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3"/>
    <w:qFormat/>
    <w:rsid w:val="00F431A2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F431A2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5"/>
    <w:qFormat/>
    <w:rsid w:val="00F431A2"/>
    <w:pPr>
      <w:keepNext/>
      <w:ind w:left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6"/>
    <w:qFormat/>
    <w:rsid w:val="00F431A2"/>
    <w:pPr>
      <w:keepNext/>
      <w:ind w:firstLine="426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7"/>
    <w:qFormat/>
    <w:rsid w:val="00F431A2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qFormat/>
    <w:rsid w:val="00F431A2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9"/>
    <w:qFormat/>
    <w:rsid w:val="00F431A2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431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F431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F431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F431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F431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Заголовок 6 Знак"/>
    <w:basedOn w:val="DefaultParagraphFont"/>
    <w:link w:val="Heading6"/>
    <w:rsid w:val="00F431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">
    <w:name w:val="Заголовок 7 Знак"/>
    <w:basedOn w:val="DefaultParagraphFont"/>
    <w:link w:val="Heading7"/>
    <w:rsid w:val="00F431A2"/>
    <w:rPr>
      <w:rFonts w:ascii="Arial" w:eastAsia="Times New Roman" w:hAnsi="Arial" w:cs="Times New Roman"/>
      <w:b/>
      <w:szCs w:val="20"/>
      <w:lang w:eastAsia="ru-RU"/>
    </w:rPr>
  </w:style>
  <w:style w:type="character" w:customStyle="1" w:styleId="8">
    <w:name w:val="Заголовок 8 Знак"/>
    <w:basedOn w:val="DefaultParagraphFont"/>
    <w:link w:val="Heading8"/>
    <w:rsid w:val="00F431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">
    <w:name w:val="Заголовок 9 Знак"/>
    <w:basedOn w:val="DefaultParagraphFont"/>
    <w:link w:val="Heading9"/>
    <w:rsid w:val="00F431A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"/>
    <w:rsid w:val="00F431A2"/>
    <w:pPr>
      <w:numPr>
        <w:ilvl w:val="12"/>
      </w:numPr>
      <w:jc w:val="both"/>
    </w:pPr>
  </w:style>
  <w:style w:type="character" w:customStyle="1" w:styleId="a">
    <w:name w:val="Основной текст Знак"/>
    <w:basedOn w:val="DefaultParagraphFont"/>
    <w:link w:val="BodyText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rsid w:val="00F431A2"/>
    <w:pPr>
      <w:numPr>
        <w:ilvl w:val="12"/>
      </w:num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0"/>
    <w:rsid w:val="00F431A2"/>
    <w:pPr>
      <w:numPr>
        <w:ilvl w:val="12"/>
      </w:numPr>
      <w:ind w:firstLine="709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F431A2"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link w:val="a0"/>
    <w:rsid w:val="00F431A2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F431A2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a1"/>
    <w:uiPriority w:val="99"/>
    <w:rsid w:val="00F431A2"/>
    <w:pPr>
      <w:tabs>
        <w:tab w:val="center" w:pos="4153"/>
        <w:tab w:val="right" w:pos="8306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431A2"/>
  </w:style>
  <w:style w:type="paragraph" w:styleId="Header">
    <w:name w:val="header"/>
    <w:basedOn w:val="Normal"/>
    <w:link w:val="a2"/>
    <w:rsid w:val="00F431A2"/>
    <w:pPr>
      <w:tabs>
        <w:tab w:val="center" w:pos="4153"/>
        <w:tab w:val="right" w:pos="8306"/>
      </w:tabs>
    </w:pPr>
  </w:style>
  <w:style w:type="character" w:customStyle="1" w:styleId="a2">
    <w:name w:val="Верхний колонтитул Знак"/>
    <w:basedOn w:val="DefaultParagraphFont"/>
    <w:link w:val="Header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2"/>
    <w:rsid w:val="00F431A2"/>
    <w:pPr>
      <w:tabs>
        <w:tab w:val="left" w:pos="0"/>
        <w:tab w:val="left" w:pos="426"/>
      </w:tabs>
    </w:pPr>
    <w:rPr>
      <w:color w:val="FF0000"/>
      <w:sz w:val="24"/>
    </w:rPr>
  </w:style>
  <w:style w:type="character" w:customStyle="1" w:styleId="22">
    <w:name w:val="Основной текст 2 Знак"/>
    <w:basedOn w:val="DefaultParagraphFont"/>
    <w:link w:val="BodyText2"/>
    <w:rsid w:val="00F431A2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BodyText3">
    <w:name w:val="Body Text 3"/>
    <w:basedOn w:val="Normal"/>
    <w:link w:val="31"/>
    <w:rsid w:val="00F431A2"/>
    <w:pPr>
      <w:numPr>
        <w:ilvl w:val="12"/>
      </w:numPr>
      <w:jc w:val="center"/>
    </w:pPr>
    <w:rPr>
      <w:b/>
      <w:sz w:val="24"/>
    </w:rPr>
  </w:style>
  <w:style w:type="character" w:customStyle="1" w:styleId="31">
    <w:name w:val="Основной текст 3 Знак"/>
    <w:basedOn w:val="DefaultParagraphFont"/>
    <w:link w:val="BodyText3"/>
    <w:rsid w:val="00F431A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0">
    <w:name w:val="Основной текст с отступом 21"/>
    <w:basedOn w:val="Normal"/>
    <w:rsid w:val="00F431A2"/>
    <w:pPr>
      <w:ind w:firstLine="720"/>
      <w:jc w:val="both"/>
    </w:pPr>
  </w:style>
  <w:style w:type="paragraph" w:styleId="BlockText">
    <w:name w:val="Block Text"/>
    <w:basedOn w:val="Normal"/>
    <w:rsid w:val="00F431A2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List">
    <w:name w:val="List"/>
    <w:basedOn w:val="Normal"/>
    <w:rsid w:val="00F431A2"/>
    <w:pPr>
      <w:ind w:left="283" w:hanging="283"/>
    </w:pPr>
  </w:style>
  <w:style w:type="paragraph" w:styleId="List2">
    <w:name w:val="List 2"/>
    <w:basedOn w:val="Normal"/>
    <w:rsid w:val="00F431A2"/>
    <w:pPr>
      <w:ind w:left="566" w:hanging="283"/>
    </w:pPr>
  </w:style>
  <w:style w:type="paragraph" w:styleId="List3">
    <w:name w:val="List 3"/>
    <w:basedOn w:val="Normal"/>
    <w:rsid w:val="00F431A2"/>
    <w:pPr>
      <w:ind w:left="849" w:hanging="283"/>
    </w:pPr>
  </w:style>
  <w:style w:type="paragraph" w:styleId="List4">
    <w:name w:val="List 4"/>
    <w:basedOn w:val="Normal"/>
    <w:rsid w:val="00F431A2"/>
    <w:pPr>
      <w:ind w:left="1132" w:hanging="283"/>
    </w:pPr>
  </w:style>
  <w:style w:type="paragraph" w:styleId="ListBullet4">
    <w:name w:val="List Bullet 4"/>
    <w:basedOn w:val="Normal"/>
    <w:autoRedefine/>
    <w:rsid w:val="00F431A2"/>
    <w:pPr>
      <w:numPr>
        <w:numId w:val="1"/>
      </w:numPr>
    </w:pPr>
  </w:style>
  <w:style w:type="paragraph" w:styleId="ListContinue2">
    <w:name w:val="List Continue 2"/>
    <w:basedOn w:val="Normal"/>
    <w:rsid w:val="00F431A2"/>
    <w:pPr>
      <w:spacing w:after="120"/>
      <w:ind w:left="566"/>
    </w:pPr>
  </w:style>
  <w:style w:type="paragraph" w:styleId="BalloonText">
    <w:name w:val="Balloon Text"/>
    <w:basedOn w:val="Normal"/>
    <w:link w:val="a3"/>
    <w:semiHidden/>
    <w:rsid w:val="00F431A2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rsid w:val="00F431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F431A2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customStyle="1" w:styleId="ConsNormal">
    <w:name w:val="ConsNormal"/>
    <w:rsid w:val="00F431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uiPriority w:val="99"/>
    <w:semiHidden/>
    <w:rsid w:val="00F431A2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rsid w:val="00F431A2"/>
  </w:style>
  <w:style w:type="character" w:customStyle="1" w:styleId="a4">
    <w:name w:val="Текст примечания Знак"/>
    <w:basedOn w:val="DefaultParagraphFont"/>
    <w:link w:val="CommentText"/>
    <w:uiPriority w:val="99"/>
    <w:semiHidden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5"/>
    <w:semiHidden/>
    <w:rsid w:val="00F431A2"/>
    <w:rPr>
      <w:b/>
      <w:bCs/>
    </w:rPr>
  </w:style>
  <w:style w:type="character" w:customStyle="1" w:styleId="a5">
    <w:name w:val="Тема примечания Знак"/>
    <w:basedOn w:val="a4"/>
    <w:link w:val="CommentSubject"/>
    <w:semiHidden/>
    <w:rsid w:val="00F43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31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iiaiieoaenoioaoa">
    <w:name w:val="Iniiaiie oaeno io?aoa"/>
    <w:rsid w:val="00F431A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a6"/>
    <w:uiPriority w:val="99"/>
    <w:rsid w:val="00F431A2"/>
  </w:style>
  <w:style w:type="character" w:customStyle="1" w:styleId="a6">
    <w:name w:val="Текст сноски Знак"/>
    <w:basedOn w:val="DefaultParagraphFont"/>
    <w:link w:val="FootnoteText"/>
    <w:uiPriority w:val="99"/>
    <w:rsid w:val="00F4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F431A2"/>
    <w:rPr>
      <w:vertAlign w:val="superscript"/>
    </w:rPr>
  </w:style>
  <w:style w:type="paragraph" w:customStyle="1" w:styleId="a7">
    <w:name w:val="Стиль"/>
    <w:rsid w:val="00F4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нак Знак"/>
    <w:rsid w:val="00F431A2"/>
    <w:rPr>
      <w:lang w:val="ru-RU" w:eastAsia="ru-RU" w:bidi="ar-SA"/>
    </w:rPr>
  </w:style>
  <w:style w:type="table" w:styleId="TableGrid">
    <w:name w:val="Table Grid"/>
    <w:basedOn w:val="TableNormal"/>
    <w:uiPriority w:val="59"/>
    <w:rsid w:val="00F4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9"/>
    <w:rsid w:val="00F431A2"/>
    <w:rPr>
      <w:rFonts w:ascii="Courier New" w:hAnsi="Courier New"/>
    </w:rPr>
  </w:style>
  <w:style w:type="character" w:customStyle="1" w:styleId="a9">
    <w:name w:val="Текст Знак"/>
    <w:basedOn w:val="DefaultParagraphFont"/>
    <w:link w:val="PlainText"/>
    <w:rsid w:val="00F431A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F431A2"/>
    <w:pPr>
      <w:ind w:left="720"/>
      <w:contextualSpacing/>
    </w:pPr>
  </w:style>
  <w:style w:type="paragraph" w:styleId="ListBullet">
    <w:name w:val="List Bullet"/>
    <w:basedOn w:val="Normal"/>
    <w:rsid w:val="00F431A2"/>
    <w:pPr>
      <w:numPr>
        <w:numId w:val="12"/>
      </w:numPr>
      <w:contextualSpacing/>
    </w:pPr>
  </w:style>
  <w:style w:type="paragraph" w:customStyle="1" w:styleId="ConsPlusTitle">
    <w:name w:val="ConsPlusTitle"/>
    <w:uiPriority w:val="99"/>
    <w:rsid w:val="00F431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Normal"/>
    <w:rsid w:val="00EE173B"/>
    <w:pPr>
      <w:jc w:val="both"/>
    </w:pPr>
    <w:rPr>
      <w:sz w:val="24"/>
      <w:lang w:val="en-US"/>
    </w:rPr>
  </w:style>
  <w:style w:type="paragraph" w:customStyle="1" w:styleId="221">
    <w:name w:val="Основной текст с отступом 22"/>
    <w:basedOn w:val="Normal"/>
    <w:rsid w:val="00EE173B"/>
    <w:pPr>
      <w:ind w:firstLine="720"/>
      <w:jc w:val="both"/>
    </w:pPr>
  </w:style>
  <w:style w:type="paragraph" w:customStyle="1" w:styleId="23">
    <w:name w:val="Обычный2"/>
    <w:rsid w:val="00EE173B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character" w:customStyle="1" w:styleId="0">
    <w:name w:val="Знак Знак_0"/>
    <w:rsid w:val="00EE173B"/>
    <w:rPr>
      <w:lang w:val="ru-RU" w:eastAsia="ru-RU" w:bidi="ar-SA"/>
    </w:rPr>
  </w:style>
  <w:style w:type="table" w:customStyle="1" w:styleId="11">
    <w:name w:val="Сетка таблицы1"/>
    <w:basedOn w:val="TableNormal"/>
    <w:next w:val="TableGrid"/>
    <w:uiPriority w:val="59"/>
    <w:rsid w:val="00B3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TableNormal"/>
    <w:next w:val="TableGrid"/>
    <w:uiPriority w:val="59"/>
    <w:rsid w:val="00B3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10"/>
    <w:uiPriority w:val="99"/>
    <w:unhideWhenUsed/>
    <w:rsid w:val="006300B5"/>
  </w:style>
  <w:style w:type="character" w:customStyle="1" w:styleId="a10">
    <w:name w:val="Текст концевой сноски Знак"/>
    <w:basedOn w:val="DefaultParagraphFont"/>
    <w:link w:val="EndnoteText"/>
    <w:uiPriority w:val="99"/>
    <w:rsid w:val="00630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nhideWhenUsed/>
    <w:rsid w:val="006300B5"/>
    <w:rPr>
      <w:vertAlign w:val="superscript"/>
    </w:rPr>
  </w:style>
  <w:style w:type="paragraph" w:styleId="DocumentMap">
    <w:name w:val="Document Map"/>
    <w:basedOn w:val="Normal"/>
    <w:link w:val="a11"/>
    <w:uiPriority w:val="99"/>
    <w:semiHidden/>
    <w:unhideWhenUsed/>
    <w:rsid w:val="00F22FCE"/>
    <w:rPr>
      <w:rFonts w:ascii="Tahoma" w:hAnsi="Tahoma" w:cs="Tahoma"/>
      <w:sz w:val="16"/>
      <w:szCs w:val="16"/>
    </w:rPr>
  </w:style>
  <w:style w:type="character" w:customStyle="1" w:styleId="a11">
    <w:name w:val="Схема документа Знак"/>
    <w:basedOn w:val="DefaultParagraphFont"/>
    <w:link w:val="DocumentMap"/>
    <w:uiPriority w:val="99"/>
    <w:semiHidden/>
    <w:rsid w:val="00F22FCE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BB16E9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226C3B"/>
  </w:style>
  <w:style w:type="paragraph" w:styleId="Revision">
    <w:name w:val="Revision"/>
    <w:hidden/>
    <w:uiPriority w:val="99"/>
    <w:semiHidden/>
    <w:rsid w:val="00D15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8615C"/>
    <w:rPr>
      <w:i/>
      <w:iCs/>
    </w:rPr>
  </w:style>
  <w:style w:type="paragraph" w:customStyle="1" w:styleId="s1">
    <w:name w:val="s_1"/>
    <w:basedOn w:val="Normal"/>
    <w:rsid w:val="0078615C"/>
    <w:pPr>
      <w:spacing w:before="100" w:beforeAutospacing="1" w:after="100" w:afterAutospacing="1"/>
    </w:pPr>
    <w:rPr>
      <w:sz w:val="24"/>
      <w:szCs w:val="24"/>
    </w:rPr>
  </w:style>
  <w:style w:type="table" w:customStyle="1" w:styleId="32">
    <w:name w:val="Сетка таблицы3"/>
    <w:basedOn w:val="TableNormal"/>
    <w:next w:val="TableGrid"/>
    <w:uiPriority w:val="59"/>
    <w:rsid w:val="0083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basedOn w:val="DefaultParagraphFont"/>
    <w:rsid w:val="00062F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40">
    <w:name w:val="Сетка таблицы4"/>
    <w:basedOn w:val="TableNormal"/>
    <w:next w:val="TableGrid"/>
    <w:uiPriority w:val="59"/>
    <w:rsid w:val="0038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consultantplus://offline/ref=84389F1066633C64010B413C9B1476A9BA7180257C2EF9688249844FD88D924A36191AB18546EE8BR4ZDI" TargetMode="External" /><Relationship Id="rId11" Type="http://schemas.openxmlformats.org/officeDocument/2006/relationships/hyperlink" Target="consultantplus://offline/ref=43AEA45C89B8EE6F06106D17AA78747DA30D495908F03706953443D11C29FFE136F9FB74405ABFB9m3K0I" TargetMode="External" /><Relationship Id="rId12" Type="http://schemas.openxmlformats.org/officeDocument/2006/relationships/hyperlink" Target="consultantplus://offline/ref=A9719A0A7247A7B11C105F900AB901624C09A6E58591C9710006FC93925C3A9EAD42FEBB7AB4D0BCe8hBK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1045-CDA7-4FD7-B9B0-D2F2C5B1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79DBB-4D1B-4455-B152-FE0CDFFDC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847BE-B287-4951-B80D-3EE5F378AF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9BB111E7-C60C-4FC6-BCBE-6AF6AB5F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27</Pages>
  <Words>15346</Words>
  <Characters>87476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NeustroevaN</dc:creator>
  <cp:lastModifiedBy>Каргапольцева Яна Андреевна</cp:lastModifiedBy>
  <cp:revision>22</cp:revision>
  <cp:lastPrinted>2013-02-04T04:19:00Z</cp:lastPrinted>
  <dcterms:created xsi:type="dcterms:W3CDTF">2022-12-29T04:25:00Z</dcterms:created>
  <dcterms:modified xsi:type="dcterms:W3CDTF">2023-02-16T09:47:00Z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